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D55B7" w14:textId="77777777" w:rsidR="00C5250D" w:rsidRPr="00C5250D" w:rsidRDefault="00C5250D" w:rsidP="000A3C6B">
      <w:pPr>
        <w:rPr>
          <w:rFonts w:asciiTheme="majorHAnsi" w:hAnsiTheme="majorHAnsi"/>
          <w:b/>
        </w:rPr>
      </w:pPr>
    </w:p>
    <w:p w14:paraId="6ABE3567" w14:textId="2CC1A5AE" w:rsidR="00C5250D" w:rsidRPr="00C5250D" w:rsidRDefault="0058418B" w:rsidP="00C93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Programmation</w:t>
      </w:r>
      <w:r w:rsidR="00A46710">
        <w:rPr>
          <w:rFonts w:asciiTheme="majorHAnsi" w:hAnsiTheme="majorHAnsi"/>
          <w:b/>
        </w:rPr>
        <w:t xml:space="preserve"> Première STMG</w:t>
      </w:r>
      <w:r w:rsidR="00C5250D" w:rsidRPr="00C5250D">
        <w:rPr>
          <w:rFonts w:asciiTheme="majorHAnsi" w:hAnsiTheme="majorHAnsi"/>
          <w:b/>
        </w:rPr>
        <w:t> </w:t>
      </w:r>
      <w:r w:rsidR="00C5250D" w:rsidRPr="00C5250D">
        <w:rPr>
          <w:rFonts w:asciiTheme="majorHAnsi" w:hAnsiTheme="majorHAnsi"/>
        </w:rPr>
        <w:t xml:space="preserve">/ </w:t>
      </w:r>
      <w:r w:rsidR="00C5250D" w:rsidRPr="00C5250D">
        <w:rPr>
          <w:rFonts w:asciiTheme="majorHAnsi" w:hAnsiTheme="majorHAnsi"/>
          <w:b/>
        </w:rPr>
        <w:t>Histoire</w:t>
      </w:r>
      <w:r w:rsidR="00C93813">
        <w:rPr>
          <w:rFonts w:asciiTheme="majorHAnsi" w:hAnsiTheme="majorHAnsi"/>
        </w:rPr>
        <w:t> : Etudier le monde contemporain du milieu du XIXe siècle à 1945</w:t>
      </w:r>
      <w:r w:rsidR="00C5250D" w:rsidRPr="00C5250D">
        <w:rPr>
          <w:rFonts w:asciiTheme="majorHAnsi" w:hAnsiTheme="majorHAnsi"/>
        </w:rPr>
        <w:t xml:space="preserve">_ </w:t>
      </w:r>
      <w:r w:rsidR="00C5250D" w:rsidRPr="00C5250D">
        <w:rPr>
          <w:rFonts w:asciiTheme="majorHAnsi" w:hAnsiTheme="majorHAnsi"/>
          <w:b/>
        </w:rPr>
        <w:t>Géographie</w:t>
      </w:r>
      <w:r w:rsidR="00C93813">
        <w:rPr>
          <w:rFonts w:asciiTheme="majorHAnsi" w:hAnsiTheme="majorHAnsi"/>
        </w:rPr>
        <w:t> : Etudier l’occupation et l’aménagement de l’espace à différentes échelles en Europe et en France</w:t>
      </w:r>
    </w:p>
    <w:p w14:paraId="1E13AE26" w14:textId="77777777" w:rsidR="00C5250D" w:rsidRPr="00C5250D" w:rsidRDefault="00C5250D" w:rsidP="00BE0A65">
      <w:pPr>
        <w:jc w:val="center"/>
        <w:rPr>
          <w:rFonts w:asciiTheme="majorHAnsi" w:hAnsiTheme="majorHAnsi"/>
          <w:b/>
        </w:rPr>
      </w:pPr>
    </w:p>
    <w:p w14:paraId="740CB9B3" w14:textId="77777777" w:rsidR="00C5250D" w:rsidRPr="00C5250D" w:rsidRDefault="00C5250D" w:rsidP="008B42D7">
      <w:pPr>
        <w:rPr>
          <w:rFonts w:asciiTheme="majorHAnsi" w:hAnsiTheme="majorHAnsi"/>
          <w:b/>
        </w:rPr>
      </w:pPr>
    </w:p>
    <w:p w14:paraId="273CF653" w14:textId="77777777" w:rsidR="00C5250D" w:rsidRPr="00C5250D" w:rsidRDefault="00C5250D" w:rsidP="00BE0A65">
      <w:pPr>
        <w:jc w:val="center"/>
        <w:rPr>
          <w:rFonts w:asciiTheme="majorHAnsi" w:hAnsiTheme="majorHAnsi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51"/>
        <w:gridCol w:w="6543"/>
        <w:gridCol w:w="1556"/>
      </w:tblGrid>
      <w:tr w:rsidR="00C5250D" w:rsidRPr="00363102" w14:paraId="64599EC6" w14:textId="77777777" w:rsidTr="000A3C6B">
        <w:trPr>
          <w:trHeight w:val="1125"/>
        </w:trPr>
        <w:tc>
          <w:tcPr>
            <w:tcW w:w="2376" w:type="dxa"/>
          </w:tcPr>
          <w:p w14:paraId="0B1BB655" w14:textId="50C417F0" w:rsidR="003E2528" w:rsidRDefault="00C5250D" w:rsidP="000A3C6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63102">
              <w:rPr>
                <w:rFonts w:asciiTheme="majorHAnsi" w:hAnsiTheme="majorHAnsi"/>
                <w:b/>
                <w:sz w:val="22"/>
                <w:szCs w:val="22"/>
              </w:rPr>
              <w:t>Semaines</w:t>
            </w:r>
          </w:p>
          <w:p w14:paraId="7A4A046A" w14:textId="77777777" w:rsidR="008B42D7" w:rsidRDefault="008B42D7" w:rsidP="003E25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92F819D" w14:textId="33B1A739" w:rsidR="002D6979" w:rsidRPr="003E2528" w:rsidRDefault="002D6979" w:rsidP="003E252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Zone B</w:t>
            </w:r>
          </w:p>
        </w:tc>
        <w:tc>
          <w:tcPr>
            <w:tcW w:w="6663" w:type="dxa"/>
          </w:tcPr>
          <w:p w14:paraId="0C2EEFA8" w14:textId="77777777" w:rsidR="00C5250D" w:rsidRDefault="00C5250D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63102">
              <w:rPr>
                <w:rFonts w:asciiTheme="majorHAnsi" w:hAnsiTheme="majorHAnsi"/>
                <w:b/>
                <w:sz w:val="22"/>
                <w:szCs w:val="22"/>
              </w:rPr>
              <w:t>Thèmes / Séquences</w:t>
            </w:r>
          </w:p>
          <w:p w14:paraId="7FACA6B1" w14:textId="77777777" w:rsidR="008956DC" w:rsidRDefault="008956DC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12E9C4B" w14:textId="013AA2E3" w:rsidR="008956DC" w:rsidRPr="008956DC" w:rsidRDefault="008956DC" w:rsidP="008956D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8956DC">
              <w:rPr>
                <w:rFonts w:asciiTheme="majorHAnsi" w:hAnsiTheme="majorHAnsi"/>
                <w:i/>
                <w:sz w:val="20"/>
                <w:szCs w:val="20"/>
              </w:rPr>
              <w:t>Manuel :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Hachette Education, 1</w:t>
            </w:r>
            <w:r w:rsidRPr="008956DC">
              <w:rPr>
                <w:rFonts w:asciiTheme="majorHAnsi" w:hAnsiTheme="majorHAnsi"/>
                <w:i/>
                <w:sz w:val="20"/>
                <w:szCs w:val="20"/>
                <w:vertAlign w:val="superscript"/>
              </w:rPr>
              <w:t>e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STMG, 2012</w:t>
            </w:r>
          </w:p>
        </w:tc>
        <w:tc>
          <w:tcPr>
            <w:tcW w:w="1561" w:type="dxa"/>
          </w:tcPr>
          <w:p w14:paraId="1657054F" w14:textId="237375ED" w:rsidR="00325775" w:rsidRPr="003E2528" w:rsidRDefault="00C5250D" w:rsidP="003E252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63102">
              <w:rPr>
                <w:rFonts w:asciiTheme="majorHAnsi" w:hAnsiTheme="majorHAnsi"/>
                <w:b/>
                <w:sz w:val="22"/>
                <w:szCs w:val="22"/>
              </w:rPr>
              <w:t>Horaires</w:t>
            </w:r>
            <w:r w:rsidR="00C93813">
              <w:rPr>
                <w:rFonts w:asciiTheme="majorHAnsi" w:hAnsiTheme="majorHAnsi"/>
                <w:b/>
                <w:sz w:val="22"/>
                <w:szCs w:val="22"/>
              </w:rPr>
              <w:t xml:space="preserve"> (BOEN 01/03/2012</w:t>
            </w:r>
            <w:r w:rsidR="008B42D7" w:rsidRPr="00363102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</w:tr>
      <w:tr w:rsidR="009A5FE8" w:rsidRPr="00363102" w14:paraId="639453F0" w14:textId="77777777" w:rsidTr="003333DB">
        <w:trPr>
          <w:trHeight w:val="11343"/>
        </w:trPr>
        <w:tc>
          <w:tcPr>
            <w:tcW w:w="2376" w:type="dxa"/>
          </w:tcPr>
          <w:p w14:paraId="5D2CEFAA" w14:textId="77777777" w:rsidR="009A5FE8" w:rsidRPr="00363102" w:rsidRDefault="009A5FE8" w:rsidP="003333DB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3F11F72" w14:textId="6505F969" w:rsidR="00904A46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03/09 au </w:t>
            </w:r>
            <w:r w:rsidR="00BB7DD3">
              <w:rPr>
                <w:rFonts w:asciiTheme="majorHAnsi" w:hAnsiTheme="majorHAnsi"/>
                <w:b/>
                <w:sz w:val="22"/>
                <w:szCs w:val="22"/>
              </w:rPr>
              <w:t>12</w:t>
            </w:r>
            <w:r w:rsidR="00F1401F">
              <w:rPr>
                <w:rFonts w:asciiTheme="majorHAnsi" w:hAnsiTheme="majorHAnsi"/>
                <w:b/>
                <w:sz w:val="22"/>
                <w:szCs w:val="22"/>
              </w:rPr>
              <w:t>/10</w:t>
            </w:r>
          </w:p>
          <w:p w14:paraId="34503A6C" w14:textId="77777777" w:rsidR="00904A46" w:rsidRDefault="00904A46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1690821" w14:textId="77777777" w:rsidR="00904A46" w:rsidRDefault="00904A46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569AC55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2052A9E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B40E569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3ADCA49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D35FD88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B4C07EC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ED8C771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D682AAB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039BC2F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1F53DA7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84AFCB1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FCD0803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7B942A5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93E6877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A3A83BC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1DC895B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48E3B88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F8E9138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B65EFC2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0AB93DB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154231C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3D3A7E4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9DC8A93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CBD24CF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F39F943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E1C2D92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A0D16A6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32ACBA0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BD2937D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870FE7F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1E0310A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0C643D7" w14:textId="4144FD82" w:rsidR="002D6979" w:rsidRDefault="00CC22B1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(20/10 au 04/11)</w:t>
            </w:r>
          </w:p>
          <w:p w14:paraId="01258EF0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7E3EB61" w14:textId="45881C46" w:rsidR="002D6979" w:rsidRDefault="00BB7DD3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15/11 au 07</w:t>
            </w:r>
            <w:r w:rsidR="002D6979">
              <w:rPr>
                <w:rFonts w:asciiTheme="majorHAnsi" w:hAnsiTheme="majorHAnsi"/>
                <w:b/>
                <w:sz w:val="22"/>
                <w:szCs w:val="22"/>
              </w:rPr>
              <w:t>/12</w:t>
            </w:r>
          </w:p>
          <w:p w14:paraId="7DC9E511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565AEB1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8EB9D55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1FFA856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7E9B8A5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C5D5DC5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4E32183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8897B5A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D4E0097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47972FB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23CBDA8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F44B1E5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9696C32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C687102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DC4586E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08153CC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C7878CC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4BF1316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14C0471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C532788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D208D5C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4DBCD21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F592222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97F6691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78E9806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46B05BB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8C7B1D2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FFDABCA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1B450CE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D8CC262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C09F162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47E16E5" w14:textId="77777777" w:rsidR="002D6979" w:rsidRDefault="002D6979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440FDF2" w14:textId="5B963F41" w:rsidR="002D6979" w:rsidRDefault="00CC22B1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(22/12au 06/01/19)</w:t>
            </w:r>
          </w:p>
          <w:p w14:paraId="339E52DC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BDD9AB6" w14:textId="7910252B" w:rsidR="002D6979" w:rsidRDefault="00BB7DD3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07/12 au 28/01</w:t>
            </w:r>
            <w:r w:rsidR="002D6979">
              <w:rPr>
                <w:rFonts w:asciiTheme="majorHAnsi" w:hAnsiTheme="majorHAnsi"/>
                <w:b/>
                <w:sz w:val="22"/>
                <w:szCs w:val="22"/>
              </w:rPr>
              <w:t>/19</w:t>
            </w:r>
          </w:p>
          <w:p w14:paraId="7ADA6509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762F472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A487BBA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9BF5EE4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DA8463D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B9B8433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82B840D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875B360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66F3CBE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47A412E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1235AB9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45C6350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75AFADC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8569B12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D87D083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E571CA9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EF36EE4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BF1DF17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9087363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43F6486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F002E11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4F3FD4C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F490C27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063E8D9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3E8748C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7CBDCAD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2DDBB6F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F6C7487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EBF4BC4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BCA672F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EE54CC3" w14:textId="1DDEC1D5" w:rsidR="004F21A7" w:rsidRDefault="00CC22B1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(09/02 au 24/02)</w:t>
            </w:r>
          </w:p>
          <w:p w14:paraId="3DBEDB1D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DE8AE31" w14:textId="5F7056D6" w:rsidR="004F21A7" w:rsidRDefault="00BB7DD3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04/02 au 25/03</w:t>
            </w:r>
          </w:p>
          <w:p w14:paraId="791DF7BC" w14:textId="77777777" w:rsidR="003704B6" w:rsidRDefault="003704B6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DB5D572" w14:textId="77777777" w:rsidR="003704B6" w:rsidRDefault="003704B6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3CA2A7E" w14:textId="77777777" w:rsidR="003704B6" w:rsidRDefault="003704B6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DCCE077" w14:textId="77777777" w:rsidR="003704B6" w:rsidRDefault="003704B6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7CC1404" w14:textId="77777777" w:rsidR="003704B6" w:rsidRDefault="003704B6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B28AEAC" w14:textId="77777777" w:rsidR="003704B6" w:rsidRDefault="003704B6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2C1F8CA" w14:textId="77777777" w:rsidR="003704B6" w:rsidRDefault="003704B6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6724469" w14:textId="77777777" w:rsidR="003704B6" w:rsidRDefault="003704B6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8B7409F" w14:textId="77777777" w:rsidR="003704B6" w:rsidRDefault="003704B6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936CA63" w14:textId="77777777" w:rsidR="003704B6" w:rsidRDefault="003704B6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5FEFB66" w14:textId="77777777" w:rsidR="003704B6" w:rsidRDefault="003704B6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1FF642E" w14:textId="77777777" w:rsidR="003704B6" w:rsidRDefault="003704B6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DB2F04F" w14:textId="77777777" w:rsidR="003704B6" w:rsidRDefault="003704B6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4B9D800" w14:textId="77777777" w:rsidR="003704B6" w:rsidRDefault="003704B6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8A0458D" w14:textId="77777777" w:rsidR="003704B6" w:rsidRDefault="003704B6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7990BFC" w14:textId="77777777" w:rsidR="003704B6" w:rsidRDefault="003704B6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56DB39D" w14:textId="77777777" w:rsidR="003704B6" w:rsidRDefault="003704B6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C906BA0" w14:textId="77777777" w:rsidR="003704B6" w:rsidRDefault="003704B6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B7D8794" w14:textId="77777777" w:rsidR="003704B6" w:rsidRDefault="003704B6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9C72A48" w14:textId="77777777" w:rsidR="003704B6" w:rsidRDefault="003704B6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8ADED2F" w14:textId="77777777" w:rsidR="003704B6" w:rsidRDefault="003704B6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3712CE5" w14:textId="77777777" w:rsidR="003704B6" w:rsidRDefault="003704B6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7D41ABD" w14:textId="77777777" w:rsidR="003704B6" w:rsidRDefault="003704B6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F12C4C9" w14:textId="77777777" w:rsidR="003704B6" w:rsidRDefault="003704B6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E144417" w14:textId="77777777" w:rsidR="003704B6" w:rsidRDefault="003704B6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6326BB7" w14:textId="77777777" w:rsidR="003704B6" w:rsidRDefault="003704B6" w:rsidP="003704B6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885ABA4" w14:textId="67EF1DCF" w:rsidR="009B5397" w:rsidRDefault="00CC22B1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(06/04 au 22/04)</w:t>
            </w:r>
          </w:p>
          <w:p w14:paraId="2B168CDE" w14:textId="77777777" w:rsidR="009B5397" w:rsidRDefault="009B5397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D1E3EB1" w14:textId="304CB0AE" w:rsidR="003704B6" w:rsidRDefault="00BB7DD3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25/03 au 17</w:t>
            </w:r>
            <w:r w:rsidR="003704B6">
              <w:rPr>
                <w:rFonts w:asciiTheme="majorHAnsi" w:hAnsiTheme="majorHAnsi"/>
                <w:b/>
                <w:sz w:val="22"/>
                <w:szCs w:val="22"/>
              </w:rPr>
              <w:t>/05</w:t>
            </w:r>
          </w:p>
          <w:p w14:paraId="0922C1C8" w14:textId="77777777" w:rsidR="00BB7DD3" w:rsidRDefault="00BB7DD3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570BC79" w14:textId="77777777" w:rsidR="00BB7DD3" w:rsidRDefault="00BB7DD3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0FB24E2" w14:textId="77777777" w:rsidR="00BB7DD3" w:rsidRDefault="00BB7DD3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DC2AB0C" w14:textId="77777777" w:rsidR="00BB7DD3" w:rsidRDefault="00BB7DD3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028C700" w14:textId="77777777" w:rsidR="00BB7DD3" w:rsidRDefault="00BB7DD3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7670419" w14:textId="77777777" w:rsidR="00BB7DD3" w:rsidRDefault="00BB7DD3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2A0BB88" w14:textId="77777777" w:rsidR="00BB05A3" w:rsidRDefault="00BB05A3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B470F93" w14:textId="77777777" w:rsidR="00BB05A3" w:rsidRDefault="00BB05A3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02D3299" w14:textId="77777777" w:rsidR="00BB05A3" w:rsidRDefault="00BB05A3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0FAFA44" w14:textId="77777777" w:rsidR="00BB05A3" w:rsidRDefault="00BB05A3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75FBEA5" w14:textId="77777777" w:rsidR="00BB05A3" w:rsidRDefault="00BB05A3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D780ADF" w14:textId="77777777" w:rsidR="00832CCC" w:rsidRDefault="00832CCC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145BBD7" w14:textId="77777777" w:rsidR="00832CCC" w:rsidRDefault="00832CCC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B441519" w14:textId="77777777" w:rsidR="00832CCC" w:rsidRDefault="00832CCC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DEA52CB" w14:textId="77777777" w:rsidR="00832CCC" w:rsidRDefault="00832CCC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177398C" w14:textId="77777777" w:rsidR="00832CCC" w:rsidRDefault="00832CCC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5E776D0" w14:textId="77777777" w:rsidR="00832CCC" w:rsidRDefault="00832CCC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A92EA01" w14:textId="77777777" w:rsidR="00832CCC" w:rsidRDefault="00832CCC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127D35F" w14:textId="77777777" w:rsidR="00832CCC" w:rsidRDefault="00832CCC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614F64C" w14:textId="77777777" w:rsidR="00BB7DD3" w:rsidRDefault="00BB7DD3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468ADE0" w14:textId="77777777" w:rsidR="00832CCC" w:rsidRDefault="00832CCC" w:rsidP="00BB7DD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EE33E38" w14:textId="77777777" w:rsidR="00832CCC" w:rsidRDefault="00832CCC" w:rsidP="00BB7DD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ED6CDFF" w14:textId="77777777" w:rsidR="00832CCC" w:rsidRDefault="00832CCC" w:rsidP="00BB7DD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1A99FCF" w14:textId="77777777" w:rsidR="00832CCC" w:rsidRDefault="00832CCC" w:rsidP="00BB7DD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54C533C" w14:textId="77777777" w:rsidR="00832CCC" w:rsidRDefault="00832CCC" w:rsidP="00BB7DD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C220A66" w14:textId="77777777" w:rsidR="00832CCC" w:rsidRDefault="00832CCC" w:rsidP="00BB7DD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0F5D096" w14:textId="77777777" w:rsidR="00832CCC" w:rsidRDefault="00832CCC" w:rsidP="00BB7DD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D2EFD21" w14:textId="77777777" w:rsidR="001505E8" w:rsidRDefault="001505E8" w:rsidP="00BB7DD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FE90330" w14:textId="42D59361" w:rsidR="00BB7DD3" w:rsidRDefault="00CC22B1" w:rsidP="00BB7DD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17/05 au 11/06 ou plus si le lycée n’est pas centre d’examen du baccalauréat</w:t>
            </w:r>
          </w:p>
          <w:p w14:paraId="17DD9505" w14:textId="77777777" w:rsidR="003704B6" w:rsidRDefault="003704B6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AAAA381" w14:textId="77777777" w:rsidR="003704B6" w:rsidRDefault="003704B6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F4F58AA" w14:textId="77777777" w:rsidR="003704B6" w:rsidRDefault="003704B6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2095290" w14:textId="77777777" w:rsidR="003704B6" w:rsidRDefault="003704B6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AB1523A" w14:textId="77777777" w:rsidR="003704B6" w:rsidRDefault="003704B6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FAC54D6" w14:textId="77777777" w:rsidR="003704B6" w:rsidRDefault="003704B6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13F6072" w14:textId="77777777" w:rsidR="003704B6" w:rsidRDefault="003704B6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B9F9BF3" w14:textId="77777777" w:rsidR="003704B6" w:rsidRDefault="003704B6" w:rsidP="003704B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F851B52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ABE3B93" w14:textId="77777777" w:rsidR="004F21A7" w:rsidRDefault="004F21A7" w:rsidP="00E47C36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F0026BC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7D3AC7A" w14:textId="77777777" w:rsidR="004F21A7" w:rsidRDefault="004F21A7" w:rsidP="00E47C36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E8CB0E5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66AFC3D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15B68BC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ACDAD18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F763F6B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66BD393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1A070DC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316AC8C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7E63DD2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6DE554B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A7AD3F8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522B401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F6034D8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8D8424C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B7432F3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3D39036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6502BE0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CB01C6C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B3F3239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276B07C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E5D87F2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5353557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54C3010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6DC8731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53B312C" w14:textId="77777777" w:rsidR="004F21A7" w:rsidRDefault="004F21A7" w:rsidP="003333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B1F08FD" w14:textId="4CB4041C" w:rsidR="004F21A7" w:rsidRPr="00363102" w:rsidRDefault="004F21A7" w:rsidP="00E47C36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663" w:type="dxa"/>
          </w:tcPr>
          <w:p w14:paraId="70A8CCB7" w14:textId="77777777" w:rsidR="009A5FE8" w:rsidRPr="00363102" w:rsidRDefault="009A5FE8" w:rsidP="002D6979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6C27D99" w14:textId="77777777" w:rsidR="009A5FE8" w:rsidRPr="00363102" w:rsidRDefault="009A5FE8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63102">
              <w:rPr>
                <w:rFonts w:asciiTheme="majorHAnsi" w:hAnsiTheme="majorHAnsi"/>
                <w:sz w:val="22"/>
                <w:szCs w:val="22"/>
              </w:rPr>
              <w:t>Présentation générale : contrat de travail, programmes, méthodes, exercices, évaluation</w:t>
            </w:r>
          </w:p>
          <w:p w14:paraId="7859B953" w14:textId="209F363C" w:rsidR="009A5FE8" w:rsidRPr="00363102" w:rsidRDefault="009A5FE8" w:rsidP="002D6979">
            <w:pPr>
              <w:jc w:val="both"/>
              <w:rPr>
                <w:rFonts w:asciiTheme="majorHAnsi" w:hAnsiTheme="majorHAnsi"/>
                <w:b/>
                <w:color w:val="F79646" w:themeColor="accent6"/>
                <w:sz w:val="22"/>
                <w:szCs w:val="22"/>
                <w:u w:val="single"/>
              </w:rPr>
            </w:pPr>
          </w:p>
          <w:p w14:paraId="5374982D" w14:textId="43C191DF" w:rsidR="001E363F" w:rsidRPr="002D6979" w:rsidRDefault="007C11DB" w:rsidP="002D6979">
            <w:pPr>
              <w:jc w:val="both"/>
              <w:rPr>
                <w:rFonts w:asciiTheme="majorHAnsi" w:hAnsiTheme="majorHAnsi"/>
                <w:b/>
                <w:color w:val="F79646" w:themeColor="accent6"/>
                <w:sz w:val="22"/>
                <w:szCs w:val="22"/>
                <w:u w:val="single"/>
              </w:rPr>
            </w:pPr>
            <w:r w:rsidRPr="002D6979">
              <w:rPr>
                <w:rFonts w:asciiTheme="majorHAnsi" w:hAnsiTheme="majorHAnsi"/>
                <w:b/>
                <w:color w:val="F79646" w:themeColor="accent6"/>
                <w:sz w:val="22"/>
                <w:szCs w:val="22"/>
                <w:u w:val="single"/>
              </w:rPr>
              <w:t xml:space="preserve">Thème </w:t>
            </w:r>
            <w:r w:rsidR="001E363F" w:rsidRPr="002D6979">
              <w:rPr>
                <w:rFonts w:asciiTheme="majorHAnsi" w:hAnsiTheme="majorHAnsi"/>
                <w:b/>
                <w:color w:val="F79646" w:themeColor="accent6"/>
                <w:sz w:val="22"/>
                <w:szCs w:val="22"/>
                <w:u w:val="single"/>
              </w:rPr>
              <w:t>1 : La France en République</w:t>
            </w:r>
            <w:r w:rsidR="00C652CD" w:rsidRPr="002D6979">
              <w:rPr>
                <w:rFonts w:asciiTheme="majorHAnsi" w:hAnsiTheme="majorHAnsi"/>
                <w:b/>
                <w:color w:val="F79646" w:themeColor="accent6"/>
                <w:sz w:val="22"/>
                <w:szCs w:val="22"/>
                <w:u w:val="single"/>
              </w:rPr>
              <w:t xml:space="preserve"> </w:t>
            </w:r>
            <w:r w:rsidR="001E363F" w:rsidRPr="002D6979">
              <w:rPr>
                <w:rFonts w:asciiTheme="majorHAnsi" w:hAnsiTheme="majorHAnsi"/>
                <w:b/>
                <w:color w:val="F79646" w:themeColor="accent6"/>
                <w:sz w:val="22"/>
                <w:szCs w:val="22"/>
                <w:u w:val="single"/>
              </w:rPr>
              <w:t>1880-</w:t>
            </w:r>
            <w:r w:rsidR="00410C01" w:rsidRPr="002D6979">
              <w:rPr>
                <w:rFonts w:asciiTheme="majorHAnsi" w:hAnsiTheme="majorHAnsi"/>
                <w:b/>
                <w:color w:val="F79646" w:themeColor="accent6"/>
                <w:sz w:val="22"/>
                <w:szCs w:val="22"/>
                <w:u w:val="single"/>
              </w:rPr>
              <w:t xml:space="preserve"> </w:t>
            </w:r>
            <w:r w:rsidR="001E363F" w:rsidRPr="002D6979">
              <w:rPr>
                <w:rFonts w:asciiTheme="majorHAnsi" w:hAnsiTheme="majorHAnsi"/>
                <w:b/>
                <w:color w:val="F79646" w:themeColor="accent6"/>
                <w:sz w:val="22"/>
                <w:szCs w:val="22"/>
                <w:u w:val="single"/>
              </w:rPr>
              <w:t>1914</w:t>
            </w:r>
          </w:p>
          <w:p w14:paraId="7DD41C3B" w14:textId="568DF944" w:rsidR="009A5FE8" w:rsidRDefault="009A5FE8" w:rsidP="002D6979">
            <w:pPr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363102">
              <w:rPr>
                <w:rFonts w:asciiTheme="majorHAnsi" w:hAnsiTheme="majorHAnsi"/>
                <w:i/>
                <w:sz w:val="22"/>
                <w:szCs w:val="22"/>
              </w:rPr>
              <w:t>Pb. : Comment</w:t>
            </w:r>
            <w:r w:rsidR="00C652CD">
              <w:rPr>
                <w:rFonts w:asciiTheme="majorHAnsi" w:hAnsiTheme="majorHAnsi"/>
                <w:i/>
                <w:sz w:val="22"/>
                <w:szCs w:val="22"/>
              </w:rPr>
              <w:t xml:space="preserve"> les valeurs fondatrices de la République ont-elles été acceptées par l’immense majorité des Français</w:t>
            </w:r>
            <w:r w:rsidRPr="00363102">
              <w:rPr>
                <w:rFonts w:asciiTheme="majorHAnsi" w:hAnsiTheme="majorHAnsi"/>
                <w:i/>
                <w:sz w:val="22"/>
                <w:szCs w:val="22"/>
              </w:rPr>
              <w:t>?</w:t>
            </w:r>
            <w:r w:rsidR="00C652CD">
              <w:rPr>
                <w:rFonts w:asciiTheme="majorHAnsi" w:hAnsiTheme="majorHAnsi"/>
                <w:i/>
                <w:sz w:val="22"/>
                <w:szCs w:val="22"/>
              </w:rPr>
              <w:t xml:space="preserve"> Comment les principes démocratiques se sont-ils progressivement étendus dans le cadre du régime républicain ?</w:t>
            </w:r>
          </w:p>
          <w:p w14:paraId="6843267F" w14:textId="77777777" w:rsidR="002C53FB" w:rsidRPr="00363102" w:rsidRDefault="002C53FB" w:rsidP="002D6979">
            <w:pPr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</w:p>
          <w:p w14:paraId="4D4C0C1A" w14:textId="415A35B5" w:rsidR="009A5FE8" w:rsidRPr="00363102" w:rsidRDefault="008956DC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1) La France devient républicaine</w:t>
            </w:r>
            <w:r w:rsidR="008870F0">
              <w:rPr>
                <w:rFonts w:asciiTheme="majorHAnsi" w:hAnsiTheme="majorHAnsi"/>
                <w:sz w:val="22"/>
                <w:szCs w:val="22"/>
              </w:rPr>
              <w:t> :</w:t>
            </w:r>
          </w:p>
          <w:p w14:paraId="79792745" w14:textId="36432FFC" w:rsidR="009A5FE8" w:rsidRPr="00363102" w:rsidRDefault="008956DC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Avec la mise en place de la République</w:t>
            </w:r>
          </w:p>
          <w:p w14:paraId="37E47C80" w14:textId="55BDC010" w:rsidR="009A5FE8" w:rsidRDefault="008956DC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Avec la formation d’une conscience nationale</w:t>
            </w:r>
          </w:p>
          <w:p w14:paraId="6B7E14EE" w14:textId="12B16B31" w:rsidR="008956DC" w:rsidRDefault="008956DC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Avec des symboles et des références collectives</w:t>
            </w:r>
          </w:p>
          <w:p w14:paraId="7AACEA1C" w14:textId="77777777" w:rsidR="008956DC" w:rsidRPr="00363102" w:rsidRDefault="008956DC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53890CD8" w14:textId="5AC1D454" w:rsidR="009A5FE8" w:rsidRPr="00363102" w:rsidRDefault="008956DC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2) La construction d’une République démocratique</w:t>
            </w:r>
            <w:r w:rsidR="008870F0">
              <w:rPr>
                <w:rFonts w:asciiTheme="majorHAnsi" w:hAnsiTheme="majorHAnsi"/>
                <w:sz w:val="22"/>
                <w:szCs w:val="22"/>
              </w:rPr>
              <w:t> :</w:t>
            </w:r>
          </w:p>
          <w:p w14:paraId="6FDC5A10" w14:textId="1D5118A7" w:rsidR="008956DC" w:rsidRDefault="008956DC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Une république parlementaire</w:t>
            </w:r>
          </w:p>
          <w:p w14:paraId="4B2B8540" w14:textId="33EBE394" w:rsidR="008956DC" w:rsidRDefault="008956DC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Une République laïque</w:t>
            </w:r>
          </w:p>
          <w:p w14:paraId="7B868199" w14:textId="24A362A8" w:rsidR="008956DC" w:rsidRDefault="008956DC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Une République sociale</w:t>
            </w:r>
          </w:p>
          <w:p w14:paraId="569E4010" w14:textId="77777777" w:rsidR="008956DC" w:rsidRDefault="008956DC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100C8473" w14:textId="467141C4" w:rsidR="008956DC" w:rsidRDefault="008956DC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3) Une République mise à l’épreuve et sa refondation</w:t>
            </w:r>
            <w:r w:rsidR="008870F0">
              <w:rPr>
                <w:rFonts w:asciiTheme="majorHAnsi" w:hAnsiTheme="majorHAnsi"/>
                <w:sz w:val="22"/>
                <w:szCs w:val="22"/>
              </w:rPr>
              <w:t> :</w:t>
            </w:r>
          </w:p>
          <w:p w14:paraId="47ED6BBA" w14:textId="0832A5E1" w:rsidR="008956DC" w:rsidRDefault="008956DC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La République blessée</w:t>
            </w:r>
          </w:p>
          <w:p w14:paraId="1A126C2D" w14:textId="55703552" w:rsidR="008956DC" w:rsidRDefault="008956DC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- 1940 : une remise en cause finale (Vichy)</w:t>
            </w:r>
          </w:p>
          <w:p w14:paraId="4CBA67B3" w14:textId="4A1B162F" w:rsidR="008956DC" w:rsidRDefault="008956DC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Mais le</w:t>
            </w:r>
            <w:r w:rsidRPr="008956DC">
              <w:rPr>
                <w:rFonts w:asciiTheme="majorHAnsi" w:hAnsiTheme="majorHAnsi"/>
                <w:sz w:val="22"/>
                <w:szCs w:val="22"/>
              </w:rPr>
              <w:t xml:space="preserve"> retour de la République : Les réformes sociales et politiques de la Libération (voir dossier le vote des femmes pp.44 à 49)</w:t>
            </w:r>
          </w:p>
          <w:p w14:paraId="2B0C7D35" w14:textId="77777777" w:rsidR="008956DC" w:rsidRDefault="008956DC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6CE1631D" w14:textId="737808CD" w:rsidR="009A5FE8" w:rsidRPr="00363102" w:rsidRDefault="009A5FE8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63102">
              <w:rPr>
                <w:rFonts w:asciiTheme="majorHAnsi" w:hAnsiTheme="majorHAnsi"/>
                <w:sz w:val="22"/>
                <w:szCs w:val="22"/>
              </w:rPr>
              <w:t xml:space="preserve">Evaluation </w:t>
            </w:r>
            <w:r w:rsidR="008956DC">
              <w:rPr>
                <w:rFonts w:asciiTheme="majorHAnsi" w:hAnsiTheme="majorHAnsi"/>
                <w:sz w:val="22"/>
                <w:szCs w:val="22"/>
              </w:rPr>
              <w:t>intermédiaire</w:t>
            </w:r>
          </w:p>
          <w:p w14:paraId="1DA44506" w14:textId="77777777" w:rsidR="009A5FE8" w:rsidRPr="00363102" w:rsidRDefault="009A5FE8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7C809DA5" w14:textId="08056E67" w:rsidR="006E5436" w:rsidRPr="003E2528" w:rsidRDefault="008956DC" w:rsidP="002D6979">
            <w:pPr>
              <w:jc w:val="both"/>
              <w:rPr>
                <w:rFonts w:asciiTheme="majorHAnsi" w:hAnsiTheme="majorHAnsi"/>
                <w:sz w:val="22"/>
                <w:szCs w:val="22"/>
                <w:u w:val="single"/>
              </w:rPr>
            </w:pPr>
            <w:r w:rsidRPr="003E2528">
              <w:rPr>
                <w:rFonts w:asciiTheme="majorHAnsi" w:hAnsiTheme="majorHAnsi"/>
                <w:sz w:val="22"/>
                <w:szCs w:val="22"/>
                <w:u w:val="single"/>
              </w:rPr>
              <w:t>Etude de cas obligatoire : au choix 1/3</w:t>
            </w:r>
          </w:p>
          <w:p w14:paraId="5369143F" w14:textId="595E0A5D" w:rsidR="008956DC" w:rsidRDefault="008706F1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706F1">
              <w:rPr>
                <w:rFonts w:asciiTheme="majorHAnsi" w:hAnsiTheme="majorHAnsi"/>
                <w:sz w:val="22"/>
                <w:szCs w:val="22"/>
              </w:rPr>
              <w:t>-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L’affaire Dreyfus</w:t>
            </w:r>
          </w:p>
          <w:p w14:paraId="07C06496" w14:textId="44CEBA21" w:rsidR="008706F1" w:rsidRDefault="008706F1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L’année 1940</w:t>
            </w:r>
          </w:p>
          <w:p w14:paraId="49C755F6" w14:textId="57FEADED" w:rsidR="008706F1" w:rsidRPr="008706F1" w:rsidRDefault="008706F1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Le vote des femmes</w:t>
            </w:r>
          </w:p>
          <w:p w14:paraId="7FF8FF9A" w14:textId="77777777" w:rsidR="008956DC" w:rsidRDefault="008956DC" w:rsidP="002D6979">
            <w:pPr>
              <w:jc w:val="both"/>
              <w:rPr>
                <w:rFonts w:asciiTheme="majorHAnsi" w:hAnsiTheme="majorHAnsi"/>
                <w:b/>
                <w:color w:val="4F81BD" w:themeColor="accent1"/>
                <w:sz w:val="22"/>
                <w:szCs w:val="22"/>
                <w:u w:val="single"/>
              </w:rPr>
            </w:pPr>
          </w:p>
          <w:p w14:paraId="41F8C9D3" w14:textId="79C8A93C" w:rsidR="009A5FE8" w:rsidRDefault="002C53FB" w:rsidP="002D6979">
            <w:pPr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Evaluation globale</w:t>
            </w:r>
          </w:p>
          <w:p w14:paraId="5C1C6678" w14:textId="77777777" w:rsidR="002D6979" w:rsidRDefault="002D6979" w:rsidP="002D6979">
            <w:pPr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3D255436" w14:textId="77777777" w:rsidR="002D6979" w:rsidRPr="007C11DB" w:rsidRDefault="002D6979" w:rsidP="002D6979">
            <w:pPr>
              <w:shd w:val="clear" w:color="auto" w:fill="E5DFEC" w:themeFill="accent4" w:themeFillTint="33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Vacances Toussaint</w:t>
            </w:r>
          </w:p>
          <w:p w14:paraId="57AF55EF" w14:textId="77777777" w:rsidR="006E5436" w:rsidRPr="00363102" w:rsidRDefault="006E5436" w:rsidP="002D6979">
            <w:pPr>
              <w:jc w:val="both"/>
              <w:rPr>
                <w:rFonts w:asciiTheme="majorHAnsi" w:hAnsiTheme="majorHAnsi"/>
                <w:b/>
                <w:color w:val="4F81BD" w:themeColor="accent1"/>
                <w:sz w:val="22"/>
                <w:szCs w:val="22"/>
                <w:u w:val="single"/>
              </w:rPr>
            </w:pPr>
          </w:p>
          <w:p w14:paraId="00638AE8" w14:textId="11993000" w:rsidR="009A5FE8" w:rsidRPr="002D6979" w:rsidRDefault="007C11DB" w:rsidP="002D6979">
            <w:pPr>
              <w:jc w:val="both"/>
              <w:rPr>
                <w:rFonts w:asciiTheme="majorHAnsi" w:hAnsiTheme="majorHAnsi"/>
                <w:b/>
                <w:color w:val="4F81BD" w:themeColor="accent1"/>
                <w:sz w:val="22"/>
                <w:szCs w:val="22"/>
              </w:rPr>
            </w:pPr>
            <w:r w:rsidRPr="002D6979">
              <w:rPr>
                <w:rFonts w:asciiTheme="majorHAnsi" w:hAnsiTheme="majorHAnsi"/>
                <w:b/>
                <w:color w:val="4F81BD" w:themeColor="accent1"/>
                <w:sz w:val="22"/>
                <w:szCs w:val="22"/>
              </w:rPr>
              <w:t xml:space="preserve">Thème </w:t>
            </w:r>
            <w:r w:rsidR="002C53FB" w:rsidRPr="002D6979">
              <w:rPr>
                <w:rFonts w:asciiTheme="majorHAnsi" w:hAnsiTheme="majorHAnsi"/>
                <w:b/>
                <w:color w:val="4F81BD" w:themeColor="accent1"/>
                <w:sz w:val="22"/>
                <w:szCs w:val="22"/>
              </w:rPr>
              <w:t>1 : Les territoires européens </w:t>
            </w:r>
          </w:p>
          <w:p w14:paraId="5A4E9257" w14:textId="1350FBC2" w:rsidR="002C53FB" w:rsidRPr="002C53FB" w:rsidRDefault="002C53FB" w:rsidP="002D6979">
            <w:pPr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Pb. : </w:t>
            </w:r>
            <w:r w:rsidR="00EE0327" w:rsidRPr="00363102">
              <w:rPr>
                <w:rFonts w:asciiTheme="majorHAnsi" w:hAnsiTheme="majorHAnsi"/>
                <w:i/>
                <w:sz w:val="22"/>
                <w:szCs w:val="22"/>
              </w:rPr>
              <w:t> </w:t>
            </w:r>
            <w:r>
              <w:t xml:space="preserve"> </w:t>
            </w:r>
            <w:r w:rsidRPr="002C53FB">
              <w:rPr>
                <w:rFonts w:asciiTheme="majorHAnsi" w:hAnsiTheme="majorHAnsi"/>
                <w:i/>
                <w:sz w:val="22"/>
                <w:szCs w:val="22"/>
              </w:rPr>
              <w:t>Quels sont les différents territoires européens ? En quoi l’Union Européenne est-elle une construction unique et fragilisée ?</w:t>
            </w:r>
          </w:p>
          <w:p w14:paraId="05D4A54D" w14:textId="24D70763" w:rsidR="00EE0327" w:rsidRPr="00363102" w:rsidRDefault="00EE0327" w:rsidP="002D6979">
            <w:pPr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</w:p>
          <w:p w14:paraId="49D6253C" w14:textId="6F2C879D" w:rsidR="00EE0327" w:rsidRPr="006C188C" w:rsidRDefault="006C188C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C188C">
              <w:rPr>
                <w:rFonts w:asciiTheme="majorHAnsi" w:hAnsiTheme="majorHAnsi"/>
                <w:sz w:val="22"/>
                <w:szCs w:val="22"/>
              </w:rPr>
              <w:t>1)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6C188C">
              <w:rPr>
                <w:rFonts w:asciiTheme="majorHAnsi" w:hAnsiTheme="majorHAnsi"/>
                <w:sz w:val="22"/>
                <w:szCs w:val="22"/>
              </w:rPr>
              <w:t>L’Europe est marquée par la diversité</w:t>
            </w:r>
            <w:r w:rsidR="00461AC3">
              <w:rPr>
                <w:rFonts w:asciiTheme="majorHAnsi" w:hAnsiTheme="majorHAnsi"/>
                <w:sz w:val="22"/>
                <w:szCs w:val="22"/>
              </w:rPr>
              <w:t> :</w:t>
            </w:r>
            <w:r w:rsidR="008870F0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254D46D2" w14:textId="4055D0FE" w:rsidR="006C188C" w:rsidRDefault="006C188C" w:rsidP="002D697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t xml:space="preserve">- </w:t>
            </w:r>
            <w:r w:rsidRPr="006C188C">
              <w:rPr>
                <w:rFonts w:asciiTheme="majorHAnsi" w:hAnsiTheme="majorHAnsi" w:cstheme="majorHAnsi"/>
                <w:sz w:val="22"/>
                <w:szCs w:val="22"/>
              </w:rPr>
              <w:t>Un continent aux limites imprécises</w:t>
            </w:r>
          </w:p>
          <w:p w14:paraId="0DC7C75D" w14:textId="4438057D" w:rsidR="006C188C" w:rsidRDefault="006C188C" w:rsidP="002D697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Pr="006C188C">
              <w:rPr>
                <w:rFonts w:asciiTheme="majorHAnsi" w:hAnsiTheme="majorHAnsi" w:cstheme="majorHAnsi"/>
                <w:sz w:val="22"/>
                <w:szCs w:val="22"/>
              </w:rPr>
              <w:t>Une grande variété de paysages bio climatiques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à toutes les échelles </w:t>
            </w:r>
          </w:p>
          <w:p w14:paraId="343769EC" w14:textId="248A7283" w:rsidR="006C188C" w:rsidRDefault="006C188C" w:rsidP="002D697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- </w:t>
            </w:r>
            <w:r w:rsidRPr="006C188C">
              <w:rPr>
                <w:rFonts w:asciiTheme="majorHAnsi" w:hAnsiTheme="majorHAnsi" w:cstheme="majorHAnsi"/>
                <w:sz w:val="22"/>
                <w:szCs w:val="22"/>
              </w:rPr>
              <w:t>L’Europe est un espace fragmenté: de nombreux Etats aux frontières mouvantes et récentes</w:t>
            </w:r>
          </w:p>
          <w:p w14:paraId="7827A083" w14:textId="77777777" w:rsidR="00611BA0" w:rsidRPr="006C188C" w:rsidRDefault="00611BA0" w:rsidP="002D697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75F41BB" w14:textId="4A38AB7E" w:rsidR="00EE0327" w:rsidRDefault="00EE0327" w:rsidP="002D697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C188C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461AC3">
              <w:rPr>
                <w:rFonts w:asciiTheme="majorHAnsi" w:hAnsiTheme="majorHAnsi" w:cstheme="majorHAnsi"/>
                <w:sz w:val="22"/>
                <w:szCs w:val="22"/>
              </w:rPr>
              <w:t xml:space="preserve">) </w:t>
            </w:r>
            <w:r w:rsidR="00461AC3">
              <w:t xml:space="preserve"> </w:t>
            </w:r>
            <w:r w:rsidR="008870F0" w:rsidRPr="00461AC3">
              <w:rPr>
                <w:rFonts w:asciiTheme="majorHAnsi" w:hAnsiTheme="majorHAnsi" w:cstheme="majorHAnsi"/>
                <w:sz w:val="22"/>
                <w:szCs w:val="22"/>
              </w:rPr>
              <w:t>l’Europe, un pôle de puissance majeur marqué par des disparités internes :</w:t>
            </w:r>
          </w:p>
          <w:p w14:paraId="64C07B3C" w14:textId="1EEBA8FF" w:rsidR="008870F0" w:rsidRDefault="008870F0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Pr="008870F0">
              <w:rPr>
                <w:rFonts w:asciiTheme="majorHAnsi" w:hAnsiTheme="majorHAnsi"/>
                <w:sz w:val="22"/>
                <w:szCs w:val="22"/>
              </w:rPr>
              <w:t xml:space="preserve">Un espace peuplé, </w:t>
            </w:r>
            <w:proofErr w:type="spellStart"/>
            <w:r w:rsidRPr="008870F0">
              <w:rPr>
                <w:rFonts w:asciiTheme="majorHAnsi" w:hAnsiTheme="majorHAnsi"/>
                <w:sz w:val="22"/>
                <w:szCs w:val="22"/>
              </w:rPr>
              <w:t>métropolisé</w:t>
            </w:r>
            <w:proofErr w:type="spellEnd"/>
            <w:r w:rsidRPr="008870F0">
              <w:rPr>
                <w:rFonts w:asciiTheme="majorHAnsi" w:hAnsiTheme="majorHAnsi"/>
                <w:sz w:val="22"/>
                <w:szCs w:val="22"/>
              </w:rPr>
              <w:t xml:space="preserve"> et aménagé</w:t>
            </w:r>
          </w:p>
          <w:p w14:paraId="60837237" w14:textId="71DF1D63" w:rsidR="008870F0" w:rsidRDefault="008870F0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  <w:r w:rsidRPr="008870F0">
              <w:rPr>
                <w:rFonts w:asciiTheme="majorHAnsi" w:hAnsiTheme="majorHAnsi"/>
                <w:sz w:val="22"/>
                <w:szCs w:val="22"/>
              </w:rPr>
              <w:t xml:space="preserve"> Un pôle de développemen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 mais des disparités internes </w:t>
            </w:r>
          </w:p>
          <w:p w14:paraId="59E76863" w14:textId="77777777" w:rsidR="00906274" w:rsidRDefault="00906274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352A1790" w14:textId="10BE57CA" w:rsidR="007C11DB" w:rsidRDefault="007C11DB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Evaluation intermédiaire </w:t>
            </w:r>
          </w:p>
          <w:p w14:paraId="4442E359" w14:textId="77777777" w:rsidR="007C11DB" w:rsidRPr="006C188C" w:rsidRDefault="007C11DB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5C6968D7" w14:textId="21FB68B3" w:rsidR="00EE0327" w:rsidRPr="00363102" w:rsidRDefault="008870F0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3) l’UE</w:t>
            </w:r>
            <w:r w:rsidRPr="008870F0">
              <w:rPr>
                <w:rFonts w:asciiTheme="majorHAnsi" w:hAnsiTheme="majorHAnsi"/>
                <w:sz w:val="22"/>
                <w:szCs w:val="22"/>
              </w:rPr>
              <w:t>, une organisation unique au monde et fragilisée :</w:t>
            </w:r>
          </w:p>
          <w:p w14:paraId="52E7EC00" w14:textId="776E8E57" w:rsidR="00EE0327" w:rsidRDefault="003E2528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Pr="003E2528">
              <w:rPr>
                <w:rFonts w:asciiTheme="majorHAnsi" w:hAnsiTheme="majorHAnsi"/>
                <w:sz w:val="22"/>
                <w:szCs w:val="22"/>
              </w:rPr>
              <w:t>La construction européenne : un territoire à 28 Etats d’un genre nouveau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(jusqu’en mars 2019)</w:t>
            </w:r>
          </w:p>
          <w:p w14:paraId="6E9256CD" w14:textId="55F19B32" w:rsidR="003E2528" w:rsidRDefault="003E2528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Pr="003E2528">
              <w:rPr>
                <w:rFonts w:asciiTheme="majorHAnsi" w:hAnsiTheme="majorHAnsi"/>
                <w:sz w:val="22"/>
                <w:szCs w:val="22"/>
              </w:rPr>
              <w:t>L’action sur les territoires : des outils pour favoriser le développement des territoires et tenter de corriger les déséquilibres</w:t>
            </w:r>
          </w:p>
          <w:p w14:paraId="5AFB5251" w14:textId="12B1A647" w:rsidR="003E2528" w:rsidRDefault="003E2528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Pr="003E2528">
              <w:rPr>
                <w:rFonts w:asciiTheme="majorHAnsi" w:hAnsiTheme="majorHAnsi"/>
                <w:sz w:val="22"/>
                <w:szCs w:val="22"/>
              </w:rPr>
              <w:t xml:space="preserve"> L’UE confrontée à des crises graves : L’UE qui doute</w:t>
            </w:r>
          </w:p>
          <w:p w14:paraId="6757982A" w14:textId="77777777" w:rsidR="003E2528" w:rsidRDefault="003E2528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05ECBA81" w14:textId="4B247BB0" w:rsidR="003E2528" w:rsidRPr="003E2528" w:rsidRDefault="003E2528" w:rsidP="002D6979">
            <w:pPr>
              <w:jc w:val="both"/>
              <w:rPr>
                <w:rFonts w:asciiTheme="majorHAnsi" w:hAnsiTheme="majorHAnsi"/>
                <w:sz w:val="22"/>
                <w:szCs w:val="22"/>
                <w:u w:val="single"/>
              </w:rPr>
            </w:pPr>
            <w:r w:rsidRPr="003E2528">
              <w:rPr>
                <w:rFonts w:asciiTheme="majorHAnsi" w:hAnsiTheme="majorHAnsi"/>
                <w:sz w:val="22"/>
                <w:szCs w:val="22"/>
                <w:u w:val="single"/>
              </w:rPr>
              <w:t>Etude de cas obligatoire : au choix 1/3</w:t>
            </w:r>
            <w:r w:rsidR="00906274">
              <w:rPr>
                <w:rFonts w:asciiTheme="majorHAnsi" w:hAnsiTheme="majorHAnsi"/>
                <w:sz w:val="22"/>
                <w:szCs w:val="22"/>
                <w:u w:val="single"/>
              </w:rPr>
              <w:t xml:space="preserve"> (qui peut être  intégrée dans une séquence)</w:t>
            </w:r>
          </w:p>
          <w:p w14:paraId="51C6FAAD" w14:textId="3A7C8DC9" w:rsidR="003E2528" w:rsidRDefault="003E2528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Une politique européenne d’aménagement et de développement du territoire</w:t>
            </w:r>
          </w:p>
          <w:p w14:paraId="598BAC64" w14:textId="20262A24" w:rsidR="003E2528" w:rsidRDefault="003E2528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Une région en Europe</w:t>
            </w:r>
          </w:p>
          <w:p w14:paraId="59D0284E" w14:textId="47B840AA" w:rsidR="003E2528" w:rsidRPr="00363102" w:rsidRDefault="003E2528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- Une région motrice : </w:t>
            </w:r>
            <w:r w:rsidR="00906274">
              <w:rPr>
                <w:rFonts w:asciiTheme="majorHAnsi" w:hAnsiTheme="majorHAnsi"/>
                <w:sz w:val="22"/>
                <w:szCs w:val="22"/>
              </w:rPr>
              <w:t xml:space="preserve">l’Ile-de-France </w:t>
            </w:r>
          </w:p>
          <w:p w14:paraId="290E21A8" w14:textId="77777777" w:rsidR="003E2528" w:rsidRDefault="003E2528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2C470E32" w14:textId="18DB6E7B" w:rsidR="009A5FE8" w:rsidRDefault="00906274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Evaluation</w:t>
            </w:r>
            <w:r w:rsidR="007C11DB">
              <w:rPr>
                <w:rFonts w:asciiTheme="majorHAnsi" w:hAnsiTheme="majorHAnsi"/>
                <w:sz w:val="22"/>
                <w:szCs w:val="22"/>
              </w:rPr>
              <w:t xml:space="preserve"> globale</w:t>
            </w:r>
          </w:p>
          <w:p w14:paraId="37AC419F" w14:textId="77777777" w:rsidR="002D6979" w:rsidRPr="00906274" w:rsidRDefault="002D6979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0E6444B3" w14:textId="77777777" w:rsidR="002D6979" w:rsidRPr="00363102" w:rsidRDefault="002D6979" w:rsidP="002D6979">
            <w:pPr>
              <w:shd w:val="clear" w:color="auto" w:fill="E5DFEC" w:themeFill="accent4" w:themeFillTint="33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363102">
              <w:rPr>
                <w:rFonts w:asciiTheme="majorHAnsi" w:hAnsiTheme="majorHAnsi"/>
                <w:b/>
                <w:sz w:val="22"/>
                <w:szCs w:val="22"/>
              </w:rPr>
              <w:t>Vacances Noël</w:t>
            </w:r>
          </w:p>
          <w:p w14:paraId="3CF85B32" w14:textId="77777777" w:rsidR="009A5FE8" w:rsidRPr="00363102" w:rsidRDefault="009A5FE8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1ECF6E80" w14:textId="75AA1458" w:rsidR="009A5FE8" w:rsidRPr="00363102" w:rsidRDefault="007C11DB" w:rsidP="002D6979">
            <w:pPr>
              <w:jc w:val="both"/>
              <w:rPr>
                <w:rFonts w:asciiTheme="majorHAnsi" w:hAnsiTheme="majorHAnsi"/>
                <w:color w:val="F79646" w:themeColor="accent6"/>
                <w:sz w:val="22"/>
                <w:szCs w:val="22"/>
                <w:u w:val="single"/>
              </w:rPr>
            </w:pPr>
            <w:r>
              <w:rPr>
                <w:rFonts w:asciiTheme="majorHAnsi" w:hAnsiTheme="majorHAnsi"/>
                <w:color w:val="F79646" w:themeColor="accent6"/>
                <w:sz w:val="22"/>
                <w:szCs w:val="22"/>
                <w:u w:val="single"/>
              </w:rPr>
              <w:t xml:space="preserve">Thème </w:t>
            </w:r>
            <w:r w:rsidR="00906274">
              <w:rPr>
                <w:rFonts w:asciiTheme="majorHAnsi" w:hAnsiTheme="majorHAnsi"/>
                <w:color w:val="F79646" w:themeColor="accent6"/>
                <w:sz w:val="22"/>
                <w:szCs w:val="22"/>
                <w:u w:val="single"/>
              </w:rPr>
              <w:t>2 : Diffusion et mutations du modèle industriel</w:t>
            </w:r>
          </w:p>
          <w:p w14:paraId="16CED61B" w14:textId="70E77CAB" w:rsidR="009A5FE8" w:rsidRPr="00363102" w:rsidRDefault="00906274" w:rsidP="002D6979">
            <w:pPr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Pb. : </w:t>
            </w:r>
            <w:r w:rsidR="0087035C">
              <w:rPr>
                <w:rFonts w:asciiTheme="majorHAnsi" w:hAnsiTheme="majorHAnsi"/>
                <w:i/>
                <w:sz w:val="22"/>
                <w:szCs w:val="22"/>
              </w:rPr>
              <w:t>Comment le modèle industriel se constitue-t-il, se diffuse-t-il et contribue-t-il à la transformation en profondeur des sociétés ?</w:t>
            </w:r>
          </w:p>
          <w:p w14:paraId="17F886BA" w14:textId="6AD01A8C" w:rsidR="009A5FE8" w:rsidRDefault="00410C01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1) L’entrée dans l’âge industriel :</w:t>
            </w:r>
          </w:p>
          <w:p w14:paraId="4C975B3A" w14:textId="093984AD" w:rsidR="00410C01" w:rsidRDefault="00410C01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Importance des innovations</w:t>
            </w:r>
          </w:p>
          <w:p w14:paraId="6593AF56" w14:textId="1A850B91" w:rsidR="00410C01" w:rsidRDefault="00410C01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Rôle essentiel des moyens de transport</w:t>
            </w:r>
          </w:p>
          <w:p w14:paraId="23DAB68C" w14:textId="1D0169CF" w:rsidR="00410C01" w:rsidRDefault="00410C01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La naissance de nouveaux modes de production</w:t>
            </w:r>
          </w:p>
          <w:p w14:paraId="7EA38363" w14:textId="1DB7B8D6" w:rsidR="00410C01" w:rsidRDefault="00410C01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Essor du capitalisme financier : la naissance des grandes entreprises</w:t>
            </w:r>
          </w:p>
          <w:p w14:paraId="62153052" w14:textId="77777777" w:rsidR="00410C01" w:rsidRPr="00363102" w:rsidRDefault="00410C01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34555AE6" w14:textId="499DF11F" w:rsidR="009A5FE8" w:rsidRDefault="006E3362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2) La croissance de l’âge industriel et </w:t>
            </w:r>
            <w:r w:rsidR="00167841">
              <w:rPr>
                <w:rFonts w:asciiTheme="majorHAnsi" w:hAnsiTheme="majorHAnsi"/>
                <w:sz w:val="22"/>
                <w:szCs w:val="22"/>
              </w:rPr>
              <w:t xml:space="preserve">sa </w:t>
            </w:r>
            <w:r>
              <w:rPr>
                <w:rFonts w:asciiTheme="majorHAnsi" w:hAnsiTheme="majorHAnsi"/>
                <w:sz w:val="22"/>
                <w:szCs w:val="22"/>
              </w:rPr>
              <w:t>diffusion : du système mode à la mondialisation</w:t>
            </w:r>
          </w:p>
          <w:p w14:paraId="15B611EE" w14:textId="305A6378" w:rsidR="006E3362" w:rsidRDefault="006E3362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Une croissance continue mais ponctuée de crises</w:t>
            </w:r>
          </w:p>
          <w:p w14:paraId="54CA97ED" w14:textId="5559F8B7" w:rsidR="006E3362" w:rsidRDefault="006E3362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La diffusion du modèle industriel : du système monde à la mondialisation, à l’ère des grandes puissances économiques</w:t>
            </w:r>
          </w:p>
          <w:p w14:paraId="77A76E93" w14:textId="77777777" w:rsidR="006E3362" w:rsidRDefault="006E3362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6D4A0565" w14:textId="4F6AFF26" w:rsidR="006E3362" w:rsidRDefault="006E3362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Evaluation intermédiaire</w:t>
            </w:r>
          </w:p>
          <w:p w14:paraId="37675938" w14:textId="77777777" w:rsidR="006E3362" w:rsidRPr="00363102" w:rsidRDefault="006E3362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498CEE6A" w14:textId="67875810" w:rsidR="009A5FE8" w:rsidRDefault="006E3362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3) Les conséquences de l’industrialisation :</w:t>
            </w:r>
          </w:p>
          <w:p w14:paraId="4E4A52A0" w14:textId="313B5F29" w:rsidR="006E3362" w:rsidRDefault="006E3362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Transformation des villes et des campagnes</w:t>
            </w:r>
          </w:p>
          <w:p w14:paraId="1450A4C9" w14:textId="39DAF6B9" w:rsidR="006E3362" w:rsidRPr="00363102" w:rsidRDefault="006E3362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Les mutations sociales</w:t>
            </w:r>
            <w:r w:rsidR="00167841">
              <w:rPr>
                <w:rFonts w:asciiTheme="majorHAnsi" w:hAnsiTheme="majorHAnsi"/>
                <w:sz w:val="22"/>
                <w:szCs w:val="22"/>
              </w:rPr>
              <w:t xml:space="preserve"> et conclusion générale</w:t>
            </w:r>
          </w:p>
          <w:p w14:paraId="3EA32F93" w14:textId="77777777" w:rsidR="009A5FE8" w:rsidRDefault="009A5FE8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1FE0F5F5" w14:textId="47A15105" w:rsidR="006E3362" w:rsidRPr="00167841" w:rsidRDefault="006E3362" w:rsidP="002D6979">
            <w:pPr>
              <w:jc w:val="both"/>
              <w:rPr>
                <w:rFonts w:asciiTheme="majorHAnsi" w:hAnsiTheme="majorHAnsi"/>
                <w:sz w:val="22"/>
                <w:szCs w:val="22"/>
                <w:u w:val="single"/>
              </w:rPr>
            </w:pPr>
            <w:r w:rsidRPr="00167841">
              <w:rPr>
                <w:rFonts w:asciiTheme="majorHAnsi" w:hAnsiTheme="majorHAnsi"/>
                <w:sz w:val="22"/>
                <w:szCs w:val="22"/>
                <w:u w:val="single"/>
              </w:rPr>
              <w:t xml:space="preserve">Etude de cas : </w:t>
            </w:r>
            <w:r w:rsidR="007C11DB">
              <w:rPr>
                <w:rFonts w:asciiTheme="majorHAnsi" w:hAnsiTheme="majorHAnsi"/>
                <w:sz w:val="22"/>
                <w:szCs w:val="22"/>
                <w:u w:val="single"/>
              </w:rPr>
              <w:t xml:space="preserve">1/3 au choix </w:t>
            </w:r>
            <w:r w:rsidRPr="00167841">
              <w:rPr>
                <w:rFonts w:asciiTheme="majorHAnsi" w:hAnsiTheme="majorHAnsi"/>
                <w:sz w:val="22"/>
                <w:szCs w:val="22"/>
                <w:u w:val="single"/>
              </w:rPr>
              <w:t>(plusieurs possibilités :</w:t>
            </w:r>
            <w:r w:rsidR="007C11DB">
              <w:rPr>
                <w:rFonts w:asciiTheme="majorHAnsi" w:hAnsiTheme="majorHAnsi"/>
                <w:sz w:val="22"/>
                <w:szCs w:val="22"/>
                <w:u w:val="single"/>
              </w:rPr>
              <w:t xml:space="preserve"> à faire en début de séquence</w:t>
            </w:r>
            <w:r w:rsidRPr="00167841">
              <w:rPr>
                <w:rFonts w:asciiTheme="majorHAnsi" w:hAnsiTheme="majorHAnsi"/>
                <w:sz w:val="22"/>
                <w:szCs w:val="22"/>
                <w:u w:val="single"/>
              </w:rPr>
              <w:t xml:space="preserve">, à intégrer dans </w:t>
            </w:r>
            <w:r w:rsidR="007C11DB">
              <w:rPr>
                <w:rFonts w:asciiTheme="majorHAnsi" w:hAnsiTheme="majorHAnsi"/>
                <w:sz w:val="22"/>
                <w:szCs w:val="22"/>
                <w:u w:val="single"/>
              </w:rPr>
              <w:t>les séances</w:t>
            </w:r>
            <w:r w:rsidRPr="00167841">
              <w:rPr>
                <w:rFonts w:asciiTheme="majorHAnsi" w:hAnsiTheme="majorHAnsi"/>
                <w:sz w:val="22"/>
                <w:szCs w:val="22"/>
                <w:u w:val="single"/>
              </w:rPr>
              <w:t>; à faire en classe ou en devoir maison</w:t>
            </w:r>
            <w:r w:rsidR="007C11DB">
              <w:rPr>
                <w:rFonts w:asciiTheme="majorHAnsi" w:hAnsiTheme="majorHAnsi"/>
                <w:sz w:val="22"/>
                <w:szCs w:val="22"/>
                <w:u w:val="single"/>
              </w:rPr>
              <w:t> ; possibilité de faire les trois en sélectionnant seulement 3 documents et à intégrer dans la séance correspondante</w:t>
            </w:r>
            <w:r w:rsidRPr="00167841">
              <w:rPr>
                <w:rFonts w:asciiTheme="majorHAnsi" w:hAnsiTheme="majorHAnsi"/>
                <w:sz w:val="22"/>
                <w:szCs w:val="22"/>
                <w:u w:val="single"/>
              </w:rPr>
              <w:t>)</w:t>
            </w:r>
          </w:p>
          <w:p w14:paraId="65860FB4" w14:textId="56567498" w:rsidR="006E3362" w:rsidRDefault="00167841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7C11DB">
              <w:rPr>
                <w:rFonts w:asciiTheme="majorHAnsi" w:hAnsiTheme="majorHAnsi"/>
                <w:sz w:val="22"/>
                <w:szCs w:val="22"/>
              </w:rPr>
              <w:t>Le 1</w:t>
            </w:r>
            <w:r w:rsidR="007C11DB" w:rsidRPr="007C11DB">
              <w:rPr>
                <w:rFonts w:asciiTheme="majorHAnsi" w:hAnsiTheme="majorHAnsi"/>
                <w:sz w:val="22"/>
                <w:szCs w:val="22"/>
                <w:vertAlign w:val="superscript"/>
              </w:rPr>
              <w:t>er</w:t>
            </w:r>
            <w:r w:rsidR="007C11DB">
              <w:rPr>
                <w:rFonts w:asciiTheme="majorHAnsi" w:hAnsiTheme="majorHAnsi"/>
                <w:sz w:val="22"/>
                <w:szCs w:val="22"/>
              </w:rPr>
              <w:t xml:space="preserve"> mai</w:t>
            </w:r>
          </w:p>
          <w:p w14:paraId="63AEBA5D" w14:textId="098FE424" w:rsidR="00167841" w:rsidRDefault="00167841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  <w:r w:rsidR="007C11DB">
              <w:rPr>
                <w:rFonts w:asciiTheme="majorHAnsi" w:hAnsiTheme="majorHAnsi"/>
                <w:sz w:val="22"/>
                <w:szCs w:val="22"/>
              </w:rPr>
              <w:t xml:space="preserve"> Les mutations d’une filière économique</w:t>
            </w:r>
          </w:p>
          <w:p w14:paraId="77269B92" w14:textId="5407C3C3" w:rsidR="00167841" w:rsidRDefault="00167841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  <w:r w:rsidR="007C11DB">
              <w:rPr>
                <w:rFonts w:asciiTheme="majorHAnsi" w:hAnsiTheme="majorHAnsi"/>
                <w:sz w:val="22"/>
                <w:szCs w:val="22"/>
              </w:rPr>
              <w:t xml:space="preserve"> L’immigration et la société française de l’entre-deux guerre</w:t>
            </w:r>
          </w:p>
          <w:p w14:paraId="54CA2495" w14:textId="77777777" w:rsidR="00167841" w:rsidRDefault="00167841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388134B1" w14:textId="12FC6602" w:rsidR="009A5FE8" w:rsidRPr="00363102" w:rsidRDefault="007C11DB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Evaluation</w:t>
            </w:r>
          </w:p>
          <w:p w14:paraId="4FCF4EDB" w14:textId="77777777" w:rsidR="00EE0327" w:rsidRPr="00363102" w:rsidRDefault="00EE0327" w:rsidP="002D6979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127764F" w14:textId="77777777" w:rsidR="002D6979" w:rsidRPr="00363102" w:rsidRDefault="002D6979" w:rsidP="002D6979">
            <w:pPr>
              <w:shd w:val="clear" w:color="auto" w:fill="E5DFEC" w:themeFill="accent4" w:themeFillTint="33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363102">
              <w:rPr>
                <w:rFonts w:asciiTheme="majorHAnsi" w:hAnsiTheme="majorHAnsi"/>
                <w:b/>
                <w:sz w:val="22"/>
                <w:szCs w:val="22"/>
              </w:rPr>
              <w:t>Vacances Février</w:t>
            </w:r>
          </w:p>
          <w:p w14:paraId="574DB9DB" w14:textId="77777777" w:rsidR="00EE0327" w:rsidRPr="00363102" w:rsidRDefault="00EE0327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1FB9785D" w14:textId="05622053" w:rsidR="00EE0327" w:rsidRPr="00DC7114" w:rsidRDefault="00EE0327" w:rsidP="002D6979">
            <w:pPr>
              <w:jc w:val="both"/>
              <w:rPr>
                <w:rFonts w:asciiTheme="majorHAnsi" w:hAnsiTheme="majorHAnsi"/>
                <w:b/>
                <w:color w:val="4F81BD" w:themeColor="accent1"/>
                <w:sz w:val="22"/>
                <w:szCs w:val="22"/>
                <w:u w:val="single"/>
              </w:rPr>
            </w:pPr>
            <w:r w:rsidRPr="00363102">
              <w:rPr>
                <w:rFonts w:asciiTheme="majorHAnsi" w:hAnsiTheme="majorHAnsi"/>
                <w:b/>
                <w:color w:val="4F81BD" w:themeColor="accent1"/>
                <w:sz w:val="22"/>
                <w:szCs w:val="22"/>
                <w:u w:val="single"/>
              </w:rPr>
              <w:t xml:space="preserve">Thème 2 : </w:t>
            </w:r>
            <w:r w:rsidR="00DC7114">
              <w:rPr>
                <w:rFonts w:asciiTheme="majorHAnsi" w:hAnsiTheme="majorHAnsi"/>
                <w:b/>
                <w:color w:val="4F81BD" w:themeColor="accent1"/>
                <w:sz w:val="22"/>
                <w:szCs w:val="22"/>
                <w:u w:val="single"/>
              </w:rPr>
              <w:t>La France : population, mobilités et territoires</w:t>
            </w:r>
          </w:p>
          <w:p w14:paraId="294B5C28" w14:textId="55833012" w:rsidR="00EE0327" w:rsidRPr="00363102" w:rsidRDefault="00EE0327" w:rsidP="002D6979">
            <w:pPr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363102">
              <w:rPr>
                <w:rFonts w:asciiTheme="majorHAnsi" w:hAnsiTheme="majorHAnsi"/>
                <w:i/>
                <w:sz w:val="22"/>
                <w:szCs w:val="22"/>
              </w:rPr>
              <w:t>Pb. :</w:t>
            </w:r>
            <w:r w:rsidR="00DC7114">
              <w:rPr>
                <w:rFonts w:asciiTheme="majorHAnsi" w:hAnsiTheme="majorHAnsi"/>
                <w:i/>
                <w:sz w:val="22"/>
                <w:szCs w:val="22"/>
              </w:rPr>
              <w:t xml:space="preserve"> Comment les mobilités de la population française accompagnent-elles les transformations des territoires </w:t>
            </w:r>
            <w:r w:rsidR="00710ED5" w:rsidRPr="00363102">
              <w:rPr>
                <w:rFonts w:asciiTheme="majorHAnsi" w:hAnsiTheme="majorHAnsi"/>
                <w:i/>
                <w:sz w:val="22"/>
                <w:szCs w:val="22"/>
              </w:rPr>
              <w:t>?</w:t>
            </w:r>
          </w:p>
          <w:p w14:paraId="4B1B323D" w14:textId="68671E77" w:rsidR="00EE0327" w:rsidRDefault="00EE0327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63102">
              <w:rPr>
                <w:rFonts w:asciiTheme="majorHAnsi" w:hAnsiTheme="majorHAnsi"/>
                <w:sz w:val="22"/>
                <w:szCs w:val="22"/>
              </w:rPr>
              <w:t>1)</w:t>
            </w:r>
            <w:r w:rsidR="00611BA0">
              <w:rPr>
                <w:rFonts w:asciiTheme="majorHAnsi" w:hAnsiTheme="majorHAnsi"/>
                <w:sz w:val="22"/>
                <w:szCs w:val="22"/>
              </w:rPr>
              <w:t xml:space="preserve"> Peuplement et urbanisation</w:t>
            </w:r>
          </w:p>
          <w:p w14:paraId="3617E6D5" w14:textId="62BDEB65" w:rsidR="00611BA0" w:rsidRDefault="00611BA0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  <w:r w:rsidR="004F21A7">
              <w:rPr>
                <w:rFonts w:asciiTheme="majorHAnsi" w:hAnsiTheme="majorHAnsi"/>
                <w:sz w:val="22"/>
                <w:szCs w:val="22"/>
              </w:rPr>
              <w:t xml:space="preserve"> Les dynamiques de la France aujourd’hui</w:t>
            </w:r>
          </w:p>
          <w:p w14:paraId="7386DEB8" w14:textId="3285740F" w:rsidR="00611BA0" w:rsidRDefault="00611BA0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  <w:r w:rsidR="004F21A7">
              <w:rPr>
                <w:rFonts w:asciiTheme="majorHAnsi" w:hAnsiTheme="majorHAnsi"/>
                <w:sz w:val="22"/>
                <w:szCs w:val="22"/>
              </w:rPr>
              <w:t xml:space="preserve"> La France des métropoles</w:t>
            </w:r>
          </w:p>
          <w:p w14:paraId="66A7BBB2" w14:textId="77777777" w:rsidR="00611BA0" w:rsidRPr="00363102" w:rsidRDefault="00611BA0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6D63217A" w14:textId="22A9C5C5" w:rsidR="00EE0327" w:rsidRDefault="00EE0327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63102">
              <w:rPr>
                <w:rFonts w:asciiTheme="majorHAnsi" w:hAnsiTheme="majorHAnsi"/>
                <w:sz w:val="22"/>
                <w:szCs w:val="22"/>
              </w:rPr>
              <w:t>2)</w:t>
            </w:r>
            <w:r w:rsidR="00710ED5" w:rsidRPr="0036310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11BA0">
              <w:rPr>
                <w:rFonts w:asciiTheme="majorHAnsi" w:hAnsiTheme="majorHAnsi"/>
                <w:sz w:val="22"/>
                <w:szCs w:val="22"/>
              </w:rPr>
              <w:t>Une population en mouvement</w:t>
            </w:r>
          </w:p>
          <w:p w14:paraId="4B31BB40" w14:textId="20CCD99B" w:rsidR="00611BA0" w:rsidRDefault="00611BA0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  <w:r w:rsidR="004F21A7">
              <w:rPr>
                <w:rFonts w:asciiTheme="majorHAnsi" w:hAnsiTheme="majorHAnsi"/>
                <w:sz w:val="22"/>
                <w:szCs w:val="22"/>
              </w:rPr>
              <w:t xml:space="preserve"> Le développement des mobilités</w:t>
            </w:r>
          </w:p>
          <w:p w14:paraId="4DE957C5" w14:textId="5ABDE8A9" w:rsidR="00611BA0" w:rsidRDefault="00611BA0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  <w:r w:rsidR="004F21A7">
              <w:rPr>
                <w:rFonts w:asciiTheme="majorHAnsi" w:hAnsiTheme="majorHAnsi"/>
                <w:sz w:val="22"/>
                <w:szCs w:val="22"/>
              </w:rPr>
              <w:t xml:space="preserve"> Des migrations interrégionales </w:t>
            </w:r>
          </w:p>
          <w:p w14:paraId="42937ADA" w14:textId="2581416F" w:rsidR="004F21A7" w:rsidRDefault="004F21A7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Les grands flux migratoires</w:t>
            </w:r>
          </w:p>
          <w:p w14:paraId="21A31012" w14:textId="77777777" w:rsidR="00611BA0" w:rsidRDefault="00611BA0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21BE6CB9" w14:textId="215DB712" w:rsidR="004F21A7" w:rsidRDefault="004F21A7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Evaluation intermédiaire </w:t>
            </w:r>
          </w:p>
          <w:p w14:paraId="2344FA6B" w14:textId="77777777" w:rsidR="004F21A7" w:rsidRPr="00363102" w:rsidRDefault="004F21A7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73EF10C6" w14:textId="356371A5" w:rsidR="00611BA0" w:rsidRPr="00611BA0" w:rsidRDefault="00EE0327" w:rsidP="00611BA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63102">
              <w:rPr>
                <w:rFonts w:asciiTheme="majorHAnsi" w:hAnsiTheme="majorHAnsi"/>
                <w:sz w:val="22"/>
                <w:szCs w:val="22"/>
              </w:rPr>
              <w:t>3</w:t>
            </w:r>
            <w:r w:rsidR="00611BA0">
              <w:rPr>
                <w:rFonts w:asciiTheme="majorHAnsi" w:hAnsiTheme="majorHAnsi"/>
                <w:sz w:val="22"/>
                <w:szCs w:val="22"/>
              </w:rPr>
              <w:t>)</w:t>
            </w:r>
            <w:r w:rsidR="00611BA0" w:rsidRPr="00611BA0">
              <w:rPr>
                <w:rFonts w:asciiTheme="majorHAnsi" w:hAnsiTheme="majorHAnsi"/>
                <w:sz w:val="22"/>
                <w:szCs w:val="22"/>
              </w:rPr>
              <w:t xml:space="preserve"> Le territoire structuré par des réseaux urbains et des réseaux de transports</w:t>
            </w:r>
          </w:p>
          <w:p w14:paraId="0F0844ED" w14:textId="258D3ADD" w:rsidR="00EE0327" w:rsidRPr="00363102" w:rsidRDefault="00611BA0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Des territoires plus ou moins accessibles (réseaux et moyens de transport plus rapides ; des limites au développement de l’accessibilité)</w:t>
            </w:r>
          </w:p>
          <w:p w14:paraId="4B48F876" w14:textId="7337C1D1" w:rsidR="00EE0327" w:rsidRDefault="00611BA0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Des politiques pour organiser des réseaux de transports</w:t>
            </w:r>
          </w:p>
          <w:p w14:paraId="0FA3BED2" w14:textId="77777777" w:rsidR="00A90AEA" w:rsidRDefault="00A90AEA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17DC422D" w14:textId="53AE65A7" w:rsidR="00A90AEA" w:rsidRDefault="00A90AEA" w:rsidP="002D6979">
            <w:pPr>
              <w:jc w:val="both"/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A90AEA">
              <w:rPr>
                <w:rFonts w:asciiTheme="majorHAnsi" w:hAnsiTheme="majorHAnsi"/>
                <w:b/>
                <w:sz w:val="22"/>
                <w:szCs w:val="22"/>
                <w:u w:val="single"/>
              </w:rPr>
              <w:t xml:space="preserve">Etude de cas : </w:t>
            </w:r>
            <w:r>
              <w:rPr>
                <w:rFonts w:asciiTheme="majorHAnsi" w:hAnsiTheme="majorHAnsi"/>
                <w:b/>
                <w:sz w:val="22"/>
                <w:szCs w:val="22"/>
                <w:u w:val="single"/>
              </w:rPr>
              <w:t>1/ 3 au choix</w:t>
            </w:r>
          </w:p>
          <w:p w14:paraId="647E9267" w14:textId="5FA18DAD" w:rsidR="00A90AEA" w:rsidRDefault="00A90AEA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Le réseau TGV</w:t>
            </w:r>
          </w:p>
          <w:p w14:paraId="08FE8043" w14:textId="6ABBAA84" w:rsidR="00A90AEA" w:rsidRDefault="00A90AEA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Les mobilités à l’échelle d’une agglomération urbaine ou d’une région</w:t>
            </w:r>
          </w:p>
          <w:p w14:paraId="47EBDFCB" w14:textId="0657AEF5" w:rsidR="00A90AEA" w:rsidRDefault="00A90AEA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Un territoire de proximité</w:t>
            </w:r>
          </w:p>
          <w:p w14:paraId="5F9656CF" w14:textId="77777777" w:rsidR="00611BA0" w:rsidRDefault="00611BA0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4970A1D4" w14:textId="6090AA9A" w:rsidR="00EE0327" w:rsidRDefault="00EE0327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63102">
              <w:rPr>
                <w:rFonts w:asciiTheme="majorHAnsi" w:hAnsiTheme="majorHAnsi"/>
                <w:sz w:val="22"/>
                <w:szCs w:val="22"/>
              </w:rPr>
              <w:t>Evaluation</w:t>
            </w:r>
            <w:r w:rsidR="00A90AEA">
              <w:rPr>
                <w:rFonts w:asciiTheme="majorHAnsi" w:hAnsiTheme="majorHAnsi"/>
                <w:sz w:val="22"/>
                <w:szCs w:val="22"/>
              </w:rPr>
              <w:t xml:space="preserve"> globale</w:t>
            </w:r>
          </w:p>
          <w:p w14:paraId="59C2FD8B" w14:textId="77777777" w:rsidR="009B5397" w:rsidRPr="00363102" w:rsidRDefault="009B5397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30983200" w14:textId="77777777" w:rsidR="009B5397" w:rsidRPr="00363102" w:rsidRDefault="009B5397" w:rsidP="009B5397">
            <w:pPr>
              <w:shd w:val="clear" w:color="auto" w:fill="E5DFEC" w:themeFill="accent4" w:themeFillTint="33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363102">
              <w:rPr>
                <w:rFonts w:asciiTheme="majorHAnsi" w:hAnsiTheme="majorHAnsi"/>
                <w:b/>
                <w:sz w:val="22"/>
                <w:szCs w:val="22"/>
              </w:rPr>
              <w:t>Vacances Pâques</w:t>
            </w:r>
          </w:p>
          <w:p w14:paraId="2818D9D0" w14:textId="6C967443" w:rsidR="00EE0327" w:rsidRPr="00A90AEA" w:rsidRDefault="00EE0327" w:rsidP="002D6979">
            <w:pPr>
              <w:jc w:val="both"/>
              <w:rPr>
                <w:rFonts w:asciiTheme="majorHAnsi" w:hAnsiTheme="majorHAnsi"/>
                <w:color w:val="4F81BD" w:themeColor="accent1"/>
                <w:sz w:val="22"/>
                <w:szCs w:val="22"/>
                <w:u w:val="single"/>
              </w:rPr>
            </w:pPr>
          </w:p>
          <w:p w14:paraId="0EDD8A31" w14:textId="58E455D8" w:rsidR="00EE0327" w:rsidRPr="00A90AEA" w:rsidRDefault="00EE0327" w:rsidP="002D6979">
            <w:pPr>
              <w:jc w:val="both"/>
              <w:rPr>
                <w:rFonts w:asciiTheme="majorHAnsi" w:hAnsiTheme="majorHAnsi"/>
                <w:b/>
                <w:color w:val="F79646" w:themeColor="accent6"/>
                <w:sz w:val="22"/>
                <w:szCs w:val="22"/>
                <w:u w:val="single"/>
              </w:rPr>
            </w:pPr>
            <w:r w:rsidRPr="00363102">
              <w:rPr>
                <w:rFonts w:asciiTheme="majorHAnsi" w:hAnsiTheme="majorHAnsi"/>
                <w:b/>
                <w:color w:val="F79646" w:themeColor="accent6"/>
                <w:sz w:val="22"/>
                <w:szCs w:val="22"/>
                <w:u w:val="single"/>
              </w:rPr>
              <w:t>Thèm</w:t>
            </w:r>
            <w:r w:rsidR="00E47C36">
              <w:rPr>
                <w:rFonts w:asciiTheme="majorHAnsi" w:hAnsiTheme="majorHAnsi"/>
                <w:b/>
                <w:color w:val="F79646" w:themeColor="accent6"/>
                <w:sz w:val="22"/>
                <w:szCs w:val="22"/>
                <w:u w:val="single"/>
              </w:rPr>
              <w:t>e 3 : Guerres et paix, 1914-1945</w:t>
            </w:r>
          </w:p>
          <w:p w14:paraId="640B3FC8" w14:textId="6E819293" w:rsidR="00EE0327" w:rsidRPr="00363102" w:rsidRDefault="00832CCC" w:rsidP="002D6979">
            <w:pPr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Pb. : En quoi les deux conflits mondiaux marquent-ils profondément l’Europe et les Européens </w:t>
            </w:r>
            <w:r w:rsidR="00EE0327" w:rsidRPr="00363102">
              <w:rPr>
                <w:rFonts w:asciiTheme="majorHAnsi" w:hAnsiTheme="majorHAnsi"/>
                <w:i/>
                <w:sz w:val="22"/>
                <w:szCs w:val="22"/>
              </w:rPr>
              <w:t>?</w:t>
            </w:r>
          </w:p>
          <w:p w14:paraId="1E9ACE86" w14:textId="0DF73BF2" w:rsidR="00EE0327" w:rsidRDefault="00E47C36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1) La Première Guerre mondiale </w:t>
            </w:r>
            <w:r w:rsidR="00BB05A3">
              <w:rPr>
                <w:rFonts w:asciiTheme="majorHAnsi" w:hAnsiTheme="majorHAnsi"/>
                <w:sz w:val="22"/>
                <w:szCs w:val="22"/>
              </w:rPr>
              <w:t>et la Seconde guerre mondiale : deux guerres totales</w:t>
            </w:r>
          </w:p>
          <w:p w14:paraId="59373147" w14:textId="797F92A3" w:rsidR="00E47C36" w:rsidRDefault="00E47C36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Rappel chronologique des phases de combats</w:t>
            </w:r>
            <w:r w:rsidR="00BB05A3">
              <w:rPr>
                <w:rFonts w:asciiTheme="majorHAnsi" w:hAnsiTheme="majorHAnsi"/>
                <w:sz w:val="22"/>
                <w:szCs w:val="22"/>
              </w:rPr>
              <w:t xml:space="preserve"> pour les deux guerres mondiales</w:t>
            </w:r>
          </w:p>
          <w:p w14:paraId="5B1DD1C3" w14:textId="77777777" w:rsidR="00BB05A3" w:rsidRDefault="00BB05A3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- Entrée dans la guerre totale avec la Première Guerre mondiale </w:t>
            </w:r>
          </w:p>
          <w:p w14:paraId="60C3741A" w14:textId="450C1906" w:rsidR="00BB05A3" w:rsidRDefault="00BB05A3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Une guerre idéologique et totale avec la Seconde Guerre mondiale</w:t>
            </w:r>
          </w:p>
          <w:p w14:paraId="2E2965D0" w14:textId="52032A4B" w:rsidR="00E47C36" w:rsidRDefault="00E47C36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33F1AF9D" w14:textId="6583FF5C" w:rsidR="00EE0327" w:rsidRDefault="00BB05A3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2) La Seconde Guerre mondiale : une guerre d’anéantissement</w:t>
            </w:r>
          </w:p>
          <w:p w14:paraId="1CE52246" w14:textId="1D608789" w:rsidR="00832CCC" w:rsidRDefault="00E47C36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Des</w:t>
            </w:r>
            <w:r w:rsidR="00BB05A3">
              <w:rPr>
                <w:rFonts w:asciiTheme="majorHAnsi" w:hAnsiTheme="majorHAnsi"/>
                <w:sz w:val="22"/>
                <w:szCs w:val="22"/>
              </w:rPr>
              <w:t xml:space="preserve"> massacres de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populations civiles et militaires </w:t>
            </w:r>
          </w:p>
          <w:p w14:paraId="41F87FBC" w14:textId="755C9011" w:rsidR="00E47C36" w:rsidRDefault="00E47C36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BB05A3">
              <w:rPr>
                <w:rFonts w:asciiTheme="majorHAnsi" w:hAnsiTheme="majorHAnsi"/>
                <w:sz w:val="22"/>
                <w:szCs w:val="22"/>
              </w:rPr>
              <w:t xml:space="preserve">Une guerre génocidaire : </w:t>
            </w:r>
            <w:r>
              <w:rPr>
                <w:rFonts w:asciiTheme="majorHAnsi" w:hAnsiTheme="majorHAnsi"/>
                <w:sz w:val="22"/>
                <w:szCs w:val="22"/>
              </w:rPr>
              <w:t>Le génocide juif et tzigane</w:t>
            </w:r>
            <w:r w:rsidR="00832CCC">
              <w:rPr>
                <w:rFonts w:asciiTheme="majorHAnsi" w:hAnsiTheme="majorHAnsi"/>
                <w:sz w:val="22"/>
                <w:szCs w:val="22"/>
              </w:rPr>
              <w:t xml:space="preserve"> (Auschwitz, au cœur du système concentrationnaire nazi)</w:t>
            </w:r>
          </w:p>
          <w:p w14:paraId="1B3C5DC6" w14:textId="77C9B140" w:rsidR="00832CCC" w:rsidRDefault="00832CCC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Résister et libérer : la libération de l’Europe</w:t>
            </w:r>
          </w:p>
          <w:p w14:paraId="0F21A5C6" w14:textId="77777777" w:rsidR="00BB05A3" w:rsidRDefault="00BB05A3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18E14AA3" w14:textId="626EB419" w:rsidR="00BB05A3" w:rsidRDefault="00BB05A3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3) Construire la paix</w:t>
            </w:r>
            <w:r w:rsidR="00832CCC">
              <w:rPr>
                <w:rFonts w:asciiTheme="majorHAnsi" w:hAnsiTheme="majorHAnsi"/>
                <w:sz w:val="22"/>
                <w:szCs w:val="22"/>
              </w:rPr>
              <w:t> au lendemain de</w:t>
            </w:r>
            <w:r w:rsidR="001505E8">
              <w:rPr>
                <w:rFonts w:asciiTheme="majorHAnsi" w:hAnsiTheme="majorHAnsi"/>
                <w:sz w:val="22"/>
                <w:szCs w:val="22"/>
              </w:rPr>
              <w:t>s</w:t>
            </w:r>
            <w:r w:rsidR="00832CCC">
              <w:rPr>
                <w:rFonts w:asciiTheme="majorHAnsi" w:hAnsiTheme="majorHAnsi"/>
                <w:sz w:val="22"/>
                <w:szCs w:val="22"/>
              </w:rPr>
              <w:t xml:space="preserve"> deux guerres mondiales :</w:t>
            </w:r>
          </w:p>
          <w:p w14:paraId="2EA16039" w14:textId="5B1923DC" w:rsidR="00832CCC" w:rsidRDefault="00832CCC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SDN et ONU : une paix incertaine (1918) et une nouvelle donne géopolitique)</w:t>
            </w:r>
          </w:p>
          <w:p w14:paraId="4C0017BF" w14:textId="2AF61276" w:rsidR="001505E8" w:rsidRDefault="001505E8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Les procès et crimes contre l’humanité</w:t>
            </w:r>
          </w:p>
          <w:p w14:paraId="59EAF812" w14:textId="2A50628F" w:rsidR="00EE0327" w:rsidRDefault="00832CCC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Mémoires de guerres</w:t>
            </w:r>
          </w:p>
          <w:p w14:paraId="44FB27A9" w14:textId="77777777" w:rsidR="00832CCC" w:rsidRDefault="00832CCC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722D61AC" w14:textId="6D96FCAF" w:rsidR="00832CCC" w:rsidRPr="00832CCC" w:rsidRDefault="00832CCC" w:rsidP="002D6979">
            <w:pPr>
              <w:jc w:val="both"/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832CCC">
              <w:rPr>
                <w:rFonts w:asciiTheme="majorHAnsi" w:hAnsiTheme="majorHAnsi"/>
                <w:b/>
                <w:sz w:val="22"/>
                <w:szCs w:val="22"/>
                <w:u w:val="single"/>
              </w:rPr>
              <w:lastRenderedPageBreak/>
              <w:t>Etude de cas : 1/3 au choix</w:t>
            </w:r>
          </w:p>
          <w:p w14:paraId="68E1E229" w14:textId="18140160" w:rsidR="00832CCC" w:rsidRDefault="00832CCC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1505E8">
              <w:rPr>
                <w:rFonts w:asciiTheme="majorHAnsi" w:hAnsiTheme="majorHAnsi"/>
                <w:sz w:val="22"/>
                <w:szCs w:val="22"/>
              </w:rPr>
              <w:t>Vivre dans l’Italie mussolinienne</w:t>
            </w:r>
          </w:p>
          <w:p w14:paraId="6E8E014C" w14:textId="5DDBB07B" w:rsidR="00832CCC" w:rsidRDefault="00832CCC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  <w:r w:rsidR="001505E8">
              <w:rPr>
                <w:rFonts w:asciiTheme="majorHAnsi" w:hAnsiTheme="majorHAnsi"/>
                <w:sz w:val="22"/>
                <w:szCs w:val="22"/>
              </w:rPr>
              <w:t xml:space="preserve"> Combattre pour la République : Jean Moulin</w:t>
            </w:r>
          </w:p>
          <w:p w14:paraId="70DC8C96" w14:textId="53D49755" w:rsidR="00832CCC" w:rsidRDefault="00832CCC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  <w:r w:rsidR="001505E8">
              <w:rPr>
                <w:rFonts w:asciiTheme="majorHAnsi" w:hAnsiTheme="majorHAnsi"/>
                <w:sz w:val="22"/>
                <w:szCs w:val="22"/>
              </w:rPr>
              <w:t xml:space="preserve"> Les espoirs d’un ordre mondial au lendemain des conflits : SDN à ONU</w:t>
            </w:r>
          </w:p>
          <w:p w14:paraId="1D25F996" w14:textId="77777777" w:rsidR="00832CCC" w:rsidRPr="00363102" w:rsidRDefault="00832CCC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37F783E5" w14:textId="3C78551E" w:rsidR="00EE0327" w:rsidRPr="003704B6" w:rsidRDefault="003704B6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Evaluation globale</w:t>
            </w:r>
          </w:p>
          <w:p w14:paraId="2D8BCC72" w14:textId="77777777" w:rsidR="00EE0327" w:rsidRPr="00363102" w:rsidRDefault="00EE0327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0239F364" w14:textId="1A039E53" w:rsidR="003F4F7B" w:rsidRPr="00363102" w:rsidRDefault="003704B6" w:rsidP="002D6979">
            <w:pPr>
              <w:jc w:val="both"/>
              <w:rPr>
                <w:rFonts w:asciiTheme="majorHAnsi" w:hAnsiTheme="majorHAnsi"/>
                <w:b/>
                <w:color w:val="4F81BD" w:themeColor="accent1"/>
                <w:sz w:val="22"/>
                <w:szCs w:val="22"/>
                <w:u w:val="single"/>
              </w:rPr>
            </w:pPr>
            <w:r>
              <w:rPr>
                <w:rFonts w:asciiTheme="majorHAnsi" w:hAnsiTheme="majorHAnsi"/>
                <w:b/>
                <w:color w:val="4F81BD" w:themeColor="accent1"/>
                <w:sz w:val="22"/>
                <w:szCs w:val="22"/>
                <w:u w:val="single"/>
              </w:rPr>
              <w:t>Thème 3 : La France : dynamiques de localisation des activités</w:t>
            </w:r>
          </w:p>
          <w:p w14:paraId="043AF4A3" w14:textId="29955F1D" w:rsidR="003F4F7B" w:rsidRPr="00363102" w:rsidRDefault="003F4F7B" w:rsidP="002D6979">
            <w:pPr>
              <w:jc w:val="both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</w:p>
          <w:p w14:paraId="64C7C941" w14:textId="295D8706" w:rsidR="003F4F7B" w:rsidRPr="00363102" w:rsidRDefault="003F4F7B" w:rsidP="002D6979">
            <w:pPr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363102">
              <w:rPr>
                <w:rFonts w:asciiTheme="majorHAnsi" w:hAnsiTheme="majorHAnsi"/>
                <w:i/>
                <w:sz w:val="22"/>
                <w:szCs w:val="22"/>
              </w:rPr>
              <w:t>Pb. :</w:t>
            </w:r>
            <w:r w:rsidR="002B3439" w:rsidRPr="00363102">
              <w:rPr>
                <w:rFonts w:asciiTheme="majorHAnsi" w:hAnsiTheme="majorHAnsi"/>
                <w:i/>
                <w:sz w:val="22"/>
                <w:szCs w:val="22"/>
              </w:rPr>
              <w:t xml:space="preserve"> En quoi l’aménagement de villes durables peut-il répondre aux défis urbains ?</w:t>
            </w:r>
          </w:p>
          <w:p w14:paraId="1857F3B0" w14:textId="6F91B5FC" w:rsidR="003F4F7B" w:rsidRPr="00363102" w:rsidRDefault="003F4F7B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63102">
              <w:rPr>
                <w:rFonts w:asciiTheme="majorHAnsi" w:hAnsiTheme="majorHAnsi"/>
                <w:sz w:val="22"/>
                <w:szCs w:val="22"/>
              </w:rPr>
              <w:t>1)</w:t>
            </w:r>
            <w:r w:rsidR="001505E8">
              <w:rPr>
                <w:rFonts w:asciiTheme="majorHAnsi" w:hAnsiTheme="majorHAnsi"/>
                <w:sz w:val="22"/>
                <w:szCs w:val="22"/>
              </w:rPr>
              <w:t xml:space="preserve"> Les mutations des espaces productifs</w:t>
            </w:r>
            <w:r w:rsidR="000B0A44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proofErr w:type="gramStart"/>
            <w:r w:rsidR="000B0A44">
              <w:rPr>
                <w:rFonts w:asciiTheme="majorHAnsi" w:hAnsiTheme="majorHAnsi"/>
                <w:sz w:val="22"/>
                <w:szCs w:val="22"/>
              </w:rPr>
              <w:t>industriels</w:t>
            </w:r>
            <w:r w:rsidR="00E67A8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0B0A44">
              <w:rPr>
                <w:rFonts w:asciiTheme="majorHAnsi" w:hAnsiTheme="majorHAnsi"/>
                <w:sz w:val="22"/>
                <w:szCs w:val="22"/>
              </w:rPr>
              <w:t>,</w:t>
            </w:r>
            <w:proofErr w:type="gramEnd"/>
            <w:r w:rsidR="000B0A44">
              <w:rPr>
                <w:rFonts w:asciiTheme="majorHAnsi" w:hAnsiTheme="majorHAnsi"/>
                <w:sz w:val="22"/>
                <w:szCs w:val="22"/>
              </w:rPr>
              <w:t xml:space="preserve"> agricoles)</w:t>
            </w:r>
          </w:p>
          <w:p w14:paraId="012C77CA" w14:textId="638FF64B" w:rsidR="003F4F7B" w:rsidRPr="00363102" w:rsidRDefault="003F4F7B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63102">
              <w:rPr>
                <w:rFonts w:asciiTheme="majorHAnsi" w:hAnsiTheme="majorHAnsi"/>
                <w:sz w:val="22"/>
                <w:szCs w:val="22"/>
              </w:rPr>
              <w:t>2)</w:t>
            </w:r>
            <w:r w:rsidR="001505E8">
              <w:rPr>
                <w:rFonts w:asciiTheme="majorHAnsi" w:hAnsiTheme="majorHAnsi"/>
                <w:sz w:val="22"/>
                <w:szCs w:val="22"/>
              </w:rPr>
              <w:t xml:space="preserve"> Les nouvelles  dynamiques industrielles : les technopoles</w:t>
            </w:r>
          </w:p>
          <w:p w14:paraId="634FF13D" w14:textId="35819843" w:rsidR="003F4F7B" w:rsidRPr="00363102" w:rsidRDefault="003F4F7B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63102">
              <w:rPr>
                <w:rFonts w:asciiTheme="majorHAnsi" w:hAnsiTheme="majorHAnsi"/>
                <w:sz w:val="22"/>
                <w:szCs w:val="22"/>
              </w:rPr>
              <w:t>3)</w:t>
            </w:r>
            <w:r w:rsidR="001505E8">
              <w:rPr>
                <w:rFonts w:asciiTheme="majorHAnsi" w:hAnsiTheme="majorHAnsi"/>
                <w:sz w:val="22"/>
                <w:szCs w:val="22"/>
              </w:rPr>
              <w:t xml:space="preserve"> Le poids  économique du secteur tertiaire</w:t>
            </w:r>
          </w:p>
          <w:p w14:paraId="187E8D3C" w14:textId="77777777" w:rsidR="003F4F7B" w:rsidRPr="00363102" w:rsidRDefault="003F4F7B" w:rsidP="002D697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6FB41E70" w14:textId="77777777" w:rsidR="003F4F7B" w:rsidRDefault="009B5397" w:rsidP="009B539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Evaluation</w:t>
            </w:r>
            <w:r w:rsidR="001505E8">
              <w:rPr>
                <w:rFonts w:asciiTheme="majorHAnsi" w:hAnsiTheme="majorHAnsi"/>
                <w:sz w:val="22"/>
                <w:szCs w:val="22"/>
              </w:rPr>
              <w:t xml:space="preserve"> globale</w:t>
            </w:r>
          </w:p>
          <w:p w14:paraId="6C00B0B0" w14:textId="77777777" w:rsidR="001505E8" w:rsidRDefault="001505E8" w:rsidP="009B539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358AF2B2" w14:textId="77777777" w:rsidR="001505E8" w:rsidRDefault="001505E8" w:rsidP="009B5397">
            <w:pPr>
              <w:jc w:val="both"/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u w:val="single"/>
              </w:rPr>
              <w:t>Etude de cas : 1/3 au choix</w:t>
            </w:r>
          </w:p>
          <w:p w14:paraId="0033984B" w14:textId="074F8A25" w:rsidR="001505E8" w:rsidRDefault="001505E8" w:rsidP="009B539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  <w:r w:rsidR="00B625AE">
              <w:rPr>
                <w:rFonts w:asciiTheme="majorHAnsi" w:hAnsiTheme="majorHAnsi"/>
                <w:sz w:val="22"/>
                <w:szCs w:val="22"/>
              </w:rPr>
              <w:t xml:space="preserve"> Roissy, une plateforme multimodale et un hub mondial</w:t>
            </w:r>
          </w:p>
          <w:p w14:paraId="285A7133" w14:textId="2DC37F1D" w:rsidR="001505E8" w:rsidRDefault="001505E8" w:rsidP="009B539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  <w:r w:rsidR="00B625AE">
              <w:rPr>
                <w:rFonts w:asciiTheme="majorHAnsi" w:hAnsiTheme="majorHAnsi"/>
                <w:sz w:val="22"/>
                <w:szCs w:val="22"/>
              </w:rPr>
              <w:t xml:space="preserve"> Une entreprise du domaine agricole, industriel ou touristique</w:t>
            </w:r>
          </w:p>
          <w:p w14:paraId="3F7F8905" w14:textId="7247CC6D" w:rsidR="001505E8" w:rsidRDefault="001505E8" w:rsidP="009B539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  <w:r w:rsidR="00B625AE">
              <w:rPr>
                <w:rFonts w:asciiTheme="majorHAnsi" w:hAnsiTheme="majorHAnsi"/>
                <w:sz w:val="22"/>
                <w:szCs w:val="22"/>
              </w:rPr>
              <w:t xml:space="preserve"> Un espace en reconversion : la Lorraine</w:t>
            </w:r>
          </w:p>
          <w:p w14:paraId="2EB7F32A" w14:textId="2EB6CAB3" w:rsidR="001505E8" w:rsidRPr="001505E8" w:rsidRDefault="001505E8" w:rsidP="009B539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61F86E45" w14:textId="77777777" w:rsidR="009A5FE8" w:rsidRPr="00363102" w:rsidRDefault="009A5FE8" w:rsidP="003333DB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2AB2902" w14:textId="77777777" w:rsidR="009A5FE8" w:rsidRPr="00363102" w:rsidRDefault="009A5FE8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63102">
              <w:rPr>
                <w:rFonts w:asciiTheme="majorHAnsi" w:hAnsiTheme="majorHAnsi"/>
                <w:sz w:val="22"/>
                <w:szCs w:val="22"/>
              </w:rPr>
              <w:t>1h</w:t>
            </w:r>
          </w:p>
          <w:p w14:paraId="4B50E055" w14:textId="77777777" w:rsidR="009A5FE8" w:rsidRPr="00363102" w:rsidRDefault="009A5FE8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8BAF5F7" w14:textId="77777777" w:rsidR="009A5FE8" w:rsidRPr="00363102" w:rsidRDefault="009A5FE8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77B03CF" w14:textId="4B272AE5" w:rsidR="009A5FE8" w:rsidRPr="00363102" w:rsidRDefault="001E363F" w:rsidP="003333DB">
            <w:pPr>
              <w:jc w:val="center"/>
              <w:rPr>
                <w:rFonts w:asciiTheme="majorHAnsi" w:hAnsiTheme="majorHAnsi"/>
                <w:sz w:val="22"/>
                <w:szCs w:val="22"/>
                <w:u w:val="single"/>
              </w:rPr>
            </w:pPr>
            <w:r>
              <w:rPr>
                <w:rFonts w:asciiTheme="majorHAnsi" w:hAnsiTheme="majorHAnsi"/>
                <w:sz w:val="22"/>
                <w:szCs w:val="22"/>
                <w:u w:val="single"/>
              </w:rPr>
              <w:t>10h + 2</w:t>
            </w:r>
            <w:r w:rsidR="009A5FE8" w:rsidRPr="00363102">
              <w:rPr>
                <w:rFonts w:asciiTheme="majorHAnsi" w:hAnsiTheme="majorHAnsi"/>
                <w:sz w:val="22"/>
                <w:szCs w:val="22"/>
                <w:u w:val="single"/>
              </w:rPr>
              <w:t>h</w:t>
            </w:r>
          </w:p>
          <w:p w14:paraId="054DF871" w14:textId="77777777" w:rsidR="009A5FE8" w:rsidRPr="00363102" w:rsidRDefault="009A5FE8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B40AB2B" w14:textId="77777777" w:rsidR="009A5FE8" w:rsidRPr="00363102" w:rsidRDefault="009A5FE8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AF3593B" w14:textId="77777777" w:rsidR="009A5FE8" w:rsidRDefault="009A5FE8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328C58D" w14:textId="77777777" w:rsidR="002C53FB" w:rsidRPr="00363102" w:rsidRDefault="002C53FB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43BB591" w14:textId="77777777" w:rsidR="003333DB" w:rsidRDefault="003333DB" w:rsidP="00C652C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8CC7144" w14:textId="72DC55A5" w:rsidR="009A5FE8" w:rsidRDefault="003333DB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  <w:r w:rsidR="009A5FE8" w:rsidRPr="00363102">
              <w:rPr>
                <w:rFonts w:asciiTheme="majorHAnsi" w:hAnsiTheme="majorHAnsi"/>
                <w:sz w:val="22"/>
                <w:szCs w:val="22"/>
              </w:rPr>
              <w:t>h</w:t>
            </w:r>
          </w:p>
          <w:p w14:paraId="146730DC" w14:textId="77777777" w:rsidR="003333DB" w:rsidRDefault="003333DB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5CA34DF" w14:textId="77777777" w:rsidR="003333DB" w:rsidRDefault="003333DB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6006449" w14:textId="77777777" w:rsidR="008956DC" w:rsidRDefault="008956DC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CF6021E" w14:textId="77777777" w:rsidR="008706F1" w:rsidRDefault="008706F1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BF79B02" w14:textId="08AB6997" w:rsidR="008956DC" w:rsidRDefault="008706F1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3h</w:t>
            </w:r>
          </w:p>
          <w:p w14:paraId="75027770" w14:textId="77777777" w:rsidR="008956DC" w:rsidRDefault="008956DC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8B8C06D" w14:textId="280CA1EA" w:rsidR="003333DB" w:rsidRDefault="003333DB" w:rsidP="008706F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7AC43CF" w14:textId="77777777" w:rsidR="008706F1" w:rsidRDefault="008706F1" w:rsidP="008706F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6B21FB5" w14:textId="77777777" w:rsidR="008706F1" w:rsidRDefault="008706F1" w:rsidP="008706F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A7755D8" w14:textId="0D48BD60" w:rsidR="008706F1" w:rsidRPr="00363102" w:rsidRDefault="008706F1" w:rsidP="008706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3h</w:t>
            </w:r>
          </w:p>
          <w:p w14:paraId="3622342A" w14:textId="7A824DA7" w:rsidR="009A5FE8" w:rsidRPr="00363102" w:rsidRDefault="009A5FE8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9380FC4" w14:textId="73E9EEDC" w:rsidR="009A5FE8" w:rsidRDefault="009A5FE8" w:rsidP="003333D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943C5EB" w14:textId="150DB0F7" w:rsidR="008706F1" w:rsidRDefault="002C53FB" w:rsidP="003333D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1EA1A19A" w14:textId="77777777" w:rsidR="008706F1" w:rsidRDefault="008706F1" w:rsidP="003333D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94AA1E3" w14:textId="77777777" w:rsidR="002C53FB" w:rsidRDefault="002C53FB" w:rsidP="003333D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9C145B2" w14:textId="75FC68A4" w:rsidR="008706F1" w:rsidRDefault="008706F1" w:rsidP="008706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1h</w:t>
            </w:r>
          </w:p>
          <w:p w14:paraId="469B92B5" w14:textId="77777777" w:rsidR="008706F1" w:rsidRDefault="008706F1" w:rsidP="003333D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2FE8AF1" w14:textId="77777777" w:rsidR="008706F1" w:rsidRDefault="008706F1" w:rsidP="003333D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95809D0" w14:textId="1DD86D95" w:rsidR="008706F1" w:rsidRDefault="008706F1" w:rsidP="008706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2h</w:t>
            </w:r>
          </w:p>
          <w:p w14:paraId="7FBA0E65" w14:textId="77777777" w:rsidR="008706F1" w:rsidRDefault="008706F1" w:rsidP="003333D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2F09DE9" w14:textId="77777777" w:rsidR="008706F1" w:rsidRDefault="008706F1" w:rsidP="003333D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D6CA1D3" w14:textId="3EABB10D" w:rsidR="008706F1" w:rsidRDefault="008706F1" w:rsidP="008706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1h</w:t>
            </w:r>
          </w:p>
          <w:p w14:paraId="3B88DDF7" w14:textId="77777777" w:rsidR="008706F1" w:rsidRDefault="008706F1" w:rsidP="003333D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A250528" w14:textId="77777777" w:rsidR="008706F1" w:rsidRDefault="008706F1" w:rsidP="003333D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893F50A" w14:textId="77777777" w:rsidR="002D6979" w:rsidRDefault="002D6979" w:rsidP="003333D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64F4656" w14:textId="77777777" w:rsidR="002D6979" w:rsidRDefault="002D6979" w:rsidP="003333D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5ACE0C2" w14:textId="411B8DB9" w:rsidR="009A5FE8" w:rsidRPr="00363102" w:rsidRDefault="002C53FB" w:rsidP="003333DB">
            <w:pPr>
              <w:jc w:val="center"/>
              <w:rPr>
                <w:rFonts w:asciiTheme="majorHAnsi" w:hAnsiTheme="majorHAnsi"/>
                <w:sz w:val="22"/>
                <w:szCs w:val="22"/>
                <w:u w:val="single"/>
              </w:rPr>
            </w:pPr>
            <w:r>
              <w:rPr>
                <w:rFonts w:asciiTheme="majorHAnsi" w:hAnsiTheme="majorHAnsi"/>
                <w:sz w:val="22"/>
                <w:szCs w:val="22"/>
                <w:u w:val="single"/>
              </w:rPr>
              <w:t>10h + 2</w:t>
            </w:r>
            <w:r w:rsidR="009A5FE8" w:rsidRPr="00363102">
              <w:rPr>
                <w:rFonts w:asciiTheme="majorHAnsi" w:hAnsiTheme="majorHAnsi"/>
                <w:sz w:val="22"/>
                <w:szCs w:val="22"/>
                <w:u w:val="single"/>
              </w:rPr>
              <w:t>h</w:t>
            </w:r>
          </w:p>
          <w:p w14:paraId="64375588" w14:textId="77777777" w:rsidR="009A5FE8" w:rsidRPr="00363102" w:rsidRDefault="009A5FE8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9D92131" w14:textId="77777777" w:rsidR="00EE0327" w:rsidRPr="00363102" w:rsidRDefault="00EE0327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9DB2606" w14:textId="06010148" w:rsidR="009A5FE8" w:rsidRDefault="009A5FE8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F9ACFC4" w14:textId="030C2D7E" w:rsidR="00363102" w:rsidRDefault="008870F0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  <w:r w:rsidR="009D1E9E">
              <w:rPr>
                <w:rFonts w:asciiTheme="majorHAnsi" w:hAnsiTheme="majorHAnsi"/>
                <w:sz w:val="22"/>
                <w:szCs w:val="22"/>
              </w:rPr>
              <w:t>h</w:t>
            </w:r>
          </w:p>
          <w:p w14:paraId="6111682D" w14:textId="77777777" w:rsidR="008956DC" w:rsidRDefault="008956DC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3D661E8" w14:textId="77777777" w:rsidR="008956DC" w:rsidRDefault="008956DC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2770024" w14:textId="77777777" w:rsidR="008956DC" w:rsidRDefault="008956DC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A4D0620" w14:textId="77777777" w:rsidR="008956DC" w:rsidRDefault="008956DC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345CBAF" w14:textId="77777777" w:rsidR="00611BA0" w:rsidRDefault="00611BA0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1217D47" w14:textId="3BA3FC38" w:rsidR="00363102" w:rsidRDefault="00906274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3h</w:t>
            </w:r>
          </w:p>
          <w:p w14:paraId="0E246858" w14:textId="77777777" w:rsidR="00363102" w:rsidRDefault="00363102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7D90DE0" w14:textId="77777777" w:rsidR="008706F1" w:rsidRDefault="008706F1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E17E659" w14:textId="77777777" w:rsidR="003E2528" w:rsidRDefault="003E2528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D9C8DAF" w14:textId="77777777" w:rsidR="00906274" w:rsidRDefault="00906274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13A92E2" w14:textId="6F21D246" w:rsidR="007C11DB" w:rsidRDefault="007C11DB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1h</w:t>
            </w:r>
          </w:p>
          <w:p w14:paraId="7F8CB01A" w14:textId="77777777" w:rsidR="007C11DB" w:rsidRPr="00363102" w:rsidRDefault="007C11DB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74E8A1F" w14:textId="6B8C7C18" w:rsidR="009A5FE8" w:rsidRPr="00363102" w:rsidRDefault="00363102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3h</w:t>
            </w:r>
          </w:p>
          <w:p w14:paraId="40E7D5A4" w14:textId="77777777" w:rsidR="00363102" w:rsidRDefault="00363102" w:rsidP="003E25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444A38C" w14:textId="77777777" w:rsidR="003E2528" w:rsidRDefault="003E2528" w:rsidP="003E25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842FCB7" w14:textId="77777777" w:rsidR="003E2528" w:rsidRDefault="003E2528" w:rsidP="003E25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CE5BD90" w14:textId="77777777" w:rsidR="003E2528" w:rsidRPr="00363102" w:rsidRDefault="003E2528" w:rsidP="003E25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9C93D7B" w14:textId="74A62948" w:rsidR="009A5FE8" w:rsidRDefault="009A5FE8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8FBDBFB" w14:textId="77777777" w:rsidR="00363102" w:rsidRDefault="00363102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E2DEBE5" w14:textId="65824612" w:rsidR="003E2528" w:rsidRDefault="003E2528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2h</w:t>
            </w:r>
          </w:p>
          <w:p w14:paraId="62BF7D11" w14:textId="77777777" w:rsidR="003E2528" w:rsidRDefault="003E2528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58AA58B" w14:textId="77777777" w:rsidR="003E2528" w:rsidRDefault="003E2528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2FD9F09" w14:textId="77777777" w:rsidR="003E2528" w:rsidRDefault="003E2528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6CAF86E" w14:textId="77777777" w:rsidR="003E2528" w:rsidRDefault="003E2528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D0FB17F" w14:textId="77777777" w:rsidR="00906274" w:rsidRDefault="00906274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3A97DD6" w14:textId="684D4777" w:rsidR="003E2528" w:rsidRDefault="003E2528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1h</w:t>
            </w:r>
          </w:p>
          <w:p w14:paraId="77BBA06E" w14:textId="77777777" w:rsidR="003E2528" w:rsidRDefault="003E2528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6D995F9" w14:textId="77777777" w:rsidR="00906274" w:rsidRDefault="00906274" w:rsidP="00906274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65E4C3F" w14:textId="77777777" w:rsidR="002D6979" w:rsidRDefault="002D6979" w:rsidP="00906274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AA004C6" w14:textId="77777777" w:rsidR="002D6979" w:rsidRPr="00363102" w:rsidRDefault="002D6979" w:rsidP="00906274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1863ED2" w14:textId="765C9782" w:rsidR="009A5FE8" w:rsidRPr="004F21A7" w:rsidRDefault="00906274" w:rsidP="003333DB">
            <w:pPr>
              <w:jc w:val="center"/>
              <w:rPr>
                <w:rFonts w:asciiTheme="majorHAnsi" w:hAnsiTheme="majorHAnsi"/>
                <w:sz w:val="22"/>
                <w:szCs w:val="22"/>
                <w:u w:val="single"/>
              </w:rPr>
            </w:pPr>
            <w:r w:rsidRPr="004F21A7">
              <w:rPr>
                <w:rFonts w:asciiTheme="majorHAnsi" w:hAnsiTheme="majorHAnsi"/>
                <w:sz w:val="22"/>
                <w:szCs w:val="22"/>
                <w:u w:val="single"/>
              </w:rPr>
              <w:t>10h + 2</w:t>
            </w:r>
            <w:r w:rsidR="001A29AA" w:rsidRPr="004F21A7">
              <w:rPr>
                <w:rFonts w:asciiTheme="majorHAnsi" w:hAnsiTheme="majorHAnsi"/>
                <w:sz w:val="22"/>
                <w:szCs w:val="22"/>
                <w:u w:val="single"/>
              </w:rPr>
              <w:t>h</w:t>
            </w:r>
          </w:p>
          <w:p w14:paraId="13142E7F" w14:textId="77777777" w:rsidR="001A29AA" w:rsidRDefault="001A29AA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8487BE2" w14:textId="77777777" w:rsidR="001A29AA" w:rsidRDefault="001A29AA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624A016" w14:textId="77777777" w:rsidR="009A5FE8" w:rsidRPr="00363102" w:rsidRDefault="009A5FE8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63102">
              <w:rPr>
                <w:rFonts w:asciiTheme="majorHAnsi" w:hAnsiTheme="majorHAnsi"/>
                <w:sz w:val="22"/>
                <w:szCs w:val="22"/>
              </w:rPr>
              <w:t>3h + 1h</w:t>
            </w:r>
          </w:p>
          <w:p w14:paraId="2B68552A" w14:textId="77777777" w:rsidR="001A29AA" w:rsidRDefault="001A29AA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C980772" w14:textId="77777777" w:rsidR="001A29AA" w:rsidRDefault="001A29AA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C3AAC0E" w14:textId="77777777" w:rsidR="00410C01" w:rsidRDefault="00410C01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1E76568" w14:textId="77777777" w:rsidR="00410C01" w:rsidRDefault="00410C01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52A3C33" w14:textId="77777777" w:rsidR="00410C01" w:rsidRDefault="00410C01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05415D8" w14:textId="408E2F1C" w:rsidR="00410C01" w:rsidRDefault="00167841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  <w:r w:rsidR="006E3362">
              <w:rPr>
                <w:rFonts w:asciiTheme="majorHAnsi" w:hAnsiTheme="majorHAnsi"/>
                <w:sz w:val="22"/>
                <w:szCs w:val="22"/>
              </w:rPr>
              <w:t>h</w:t>
            </w:r>
          </w:p>
          <w:p w14:paraId="32FBA31D" w14:textId="45FD7A3B" w:rsidR="009A5FE8" w:rsidRDefault="009A5FE8" w:rsidP="006E3362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8470393" w14:textId="77777777" w:rsidR="006E3362" w:rsidRDefault="006E3362" w:rsidP="006E3362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760E596" w14:textId="77777777" w:rsidR="006E3362" w:rsidRDefault="006E3362" w:rsidP="006E3362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B547465" w14:textId="77777777" w:rsidR="006E3362" w:rsidRDefault="006E3362" w:rsidP="006E3362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2023CC8" w14:textId="77777777" w:rsidR="006E3362" w:rsidRDefault="006E3362" w:rsidP="006E3362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AE28252" w14:textId="4B8B3B1B" w:rsidR="006E3362" w:rsidRDefault="006E3362" w:rsidP="006E336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1h</w:t>
            </w:r>
          </w:p>
          <w:p w14:paraId="7AAD62B4" w14:textId="77777777" w:rsidR="009A5FE8" w:rsidRDefault="009A5FE8" w:rsidP="0016784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6CB267A" w14:textId="77777777" w:rsidR="006E3362" w:rsidRDefault="006E3362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B54AF35" w14:textId="2F657E65" w:rsidR="006E3362" w:rsidRDefault="00167841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  <w:r w:rsidR="006E3362">
              <w:rPr>
                <w:rFonts w:asciiTheme="majorHAnsi" w:hAnsiTheme="majorHAnsi"/>
                <w:sz w:val="22"/>
                <w:szCs w:val="22"/>
              </w:rPr>
              <w:t>h</w:t>
            </w:r>
          </w:p>
          <w:p w14:paraId="4A8FEFB6" w14:textId="77777777" w:rsidR="006E3362" w:rsidRDefault="006E3362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037F71E" w14:textId="77777777" w:rsidR="00167841" w:rsidRDefault="00167841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E10008F" w14:textId="63E6D4EE" w:rsidR="00167841" w:rsidRDefault="007C11DB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1h</w:t>
            </w:r>
          </w:p>
          <w:p w14:paraId="66F22C70" w14:textId="77777777" w:rsidR="00167841" w:rsidRDefault="00167841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39FB141" w14:textId="77777777" w:rsidR="00167841" w:rsidRDefault="00167841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D0B2095" w14:textId="77777777" w:rsidR="00167841" w:rsidRDefault="00167841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EEDCA26" w14:textId="77777777" w:rsidR="00167841" w:rsidRDefault="00167841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5189BDB" w14:textId="77777777" w:rsidR="007C11DB" w:rsidRDefault="007C11DB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98390D8" w14:textId="77777777" w:rsidR="007C11DB" w:rsidRDefault="007C11DB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370DB5C" w14:textId="77777777" w:rsidR="00167841" w:rsidRDefault="00167841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0601262" w14:textId="5B2C3299" w:rsidR="00167841" w:rsidRDefault="00167841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1h</w:t>
            </w:r>
          </w:p>
          <w:p w14:paraId="10AE188A" w14:textId="77777777" w:rsidR="00167841" w:rsidRDefault="00167841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1F01EEF" w14:textId="77777777" w:rsidR="00167841" w:rsidRDefault="00167841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2AE14E5" w14:textId="77777777" w:rsidR="007C11DB" w:rsidRPr="00363102" w:rsidRDefault="007C11DB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8B0850E" w14:textId="6A95DA07" w:rsidR="009A5FE8" w:rsidRPr="004F21A7" w:rsidRDefault="00DC7114" w:rsidP="003333DB">
            <w:pPr>
              <w:jc w:val="center"/>
              <w:rPr>
                <w:rFonts w:asciiTheme="majorHAnsi" w:hAnsiTheme="majorHAnsi"/>
                <w:sz w:val="22"/>
                <w:szCs w:val="22"/>
                <w:u w:val="single"/>
              </w:rPr>
            </w:pPr>
            <w:r w:rsidRPr="004F21A7">
              <w:rPr>
                <w:rFonts w:asciiTheme="majorHAnsi" w:hAnsiTheme="majorHAnsi"/>
                <w:sz w:val="22"/>
                <w:szCs w:val="22"/>
                <w:u w:val="single"/>
              </w:rPr>
              <w:t>10h + 2</w:t>
            </w:r>
            <w:r w:rsidR="001A29AA" w:rsidRPr="004F21A7">
              <w:rPr>
                <w:rFonts w:asciiTheme="majorHAnsi" w:hAnsiTheme="majorHAnsi"/>
                <w:sz w:val="22"/>
                <w:szCs w:val="22"/>
                <w:u w:val="single"/>
              </w:rPr>
              <w:t>h</w:t>
            </w:r>
          </w:p>
          <w:p w14:paraId="412EEFDC" w14:textId="77777777" w:rsidR="006E5436" w:rsidRDefault="006E5436" w:rsidP="003333D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1DC792A" w14:textId="65E787C5" w:rsidR="004F21A7" w:rsidRDefault="004F21A7" w:rsidP="004F21A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E508CDE" w14:textId="73A52662" w:rsidR="004F21A7" w:rsidRDefault="004F21A7" w:rsidP="004F21A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3h</w:t>
            </w:r>
          </w:p>
          <w:p w14:paraId="4FC2AA77" w14:textId="0E6F149C" w:rsidR="001A29AA" w:rsidRDefault="001A29AA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0E4A414" w14:textId="77777777" w:rsidR="001A29AA" w:rsidRDefault="001A29AA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7066057" w14:textId="77777777" w:rsidR="001A29AA" w:rsidRDefault="001A29AA" w:rsidP="004F21A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5B3CB97" w14:textId="5E909AAF" w:rsidR="001A29AA" w:rsidRDefault="004F21A7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3h</w:t>
            </w:r>
          </w:p>
          <w:p w14:paraId="3D9651BF" w14:textId="77777777" w:rsidR="001A29AA" w:rsidRDefault="001A29AA" w:rsidP="003333D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5790A88" w14:textId="77777777" w:rsidR="001A29AA" w:rsidRDefault="001A29AA" w:rsidP="003333D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E4365F3" w14:textId="77777777" w:rsidR="004F21A7" w:rsidRDefault="004F21A7" w:rsidP="003333D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AAAF56A" w14:textId="6D81CEFD" w:rsidR="004F21A7" w:rsidRPr="00363102" w:rsidRDefault="004F21A7" w:rsidP="004F21A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1h</w:t>
            </w:r>
          </w:p>
          <w:p w14:paraId="56ED590E" w14:textId="6C8B069C" w:rsidR="009A5FE8" w:rsidRPr="00363102" w:rsidRDefault="009A5FE8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C2912E4" w14:textId="77777777" w:rsidR="004F21A7" w:rsidRDefault="004F21A7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A7E484C" w14:textId="3277AD81" w:rsidR="009A5FE8" w:rsidRDefault="004F21A7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3h</w:t>
            </w:r>
          </w:p>
          <w:p w14:paraId="27EEB613" w14:textId="77777777" w:rsidR="004F21A7" w:rsidRDefault="004F21A7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AB80767" w14:textId="77777777" w:rsidR="004F21A7" w:rsidRDefault="004F21A7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100F095" w14:textId="77777777" w:rsidR="004F21A7" w:rsidRDefault="004F21A7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C1A48C4" w14:textId="77777777" w:rsidR="004F21A7" w:rsidRDefault="004F21A7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88AAECC" w14:textId="77777777" w:rsidR="00A90AEA" w:rsidRDefault="00A90AEA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B60742B" w14:textId="43382FC6" w:rsidR="00A90AEA" w:rsidRDefault="00A90AEA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1h</w:t>
            </w:r>
          </w:p>
          <w:p w14:paraId="5E5567F7" w14:textId="77777777" w:rsidR="00A90AEA" w:rsidRDefault="00A90AEA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D82607A" w14:textId="77777777" w:rsidR="00A90AEA" w:rsidRDefault="00A90AEA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DBBD174" w14:textId="77777777" w:rsidR="00A90AEA" w:rsidRDefault="00A90AEA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766495D" w14:textId="77777777" w:rsidR="004F21A7" w:rsidRDefault="004F21A7" w:rsidP="00A90AE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3FF9DF0" w14:textId="26D8A723" w:rsidR="00A90AEA" w:rsidRDefault="00A90AEA" w:rsidP="00A90A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1h</w:t>
            </w:r>
          </w:p>
          <w:p w14:paraId="605ADAD9" w14:textId="77777777" w:rsidR="00A90AEA" w:rsidRDefault="00A90AEA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B26F5C5" w14:textId="77777777" w:rsidR="009B5397" w:rsidRDefault="009B5397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0AF473B" w14:textId="77777777" w:rsidR="009B5397" w:rsidRPr="00363102" w:rsidRDefault="009B5397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9A88020" w14:textId="7A1F3D5B" w:rsidR="009A5FE8" w:rsidRPr="00363102" w:rsidRDefault="000D506F" w:rsidP="003333DB">
            <w:pPr>
              <w:jc w:val="center"/>
              <w:rPr>
                <w:rFonts w:asciiTheme="majorHAnsi" w:hAnsiTheme="majorHAnsi"/>
                <w:sz w:val="22"/>
                <w:szCs w:val="22"/>
                <w:u w:val="single"/>
              </w:rPr>
            </w:pPr>
            <w:r>
              <w:rPr>
                <w:rFonts w:asciiTheme="majorHAnsi" w:hAnsiTheme="majorHAnsi"/>
                <w:sz w:val="22"/>
                <w:szCs w:val="22"/>
                <w:u w:val="single"/>
              </w:rPr>
              <w:t>10</w:t>
            </w:r>
            <w:r w:rsidR="009A5FE8" w:rsidRPr="00363102">
              <w:rPr>
                <w:rFonts w:asciiTheme="majorHAnsi" w:hAnsiTheme="majorHAnsi"/>
                <w:sz w:val="22"/>
                <w:szCs w:val="22"/>
                <w:u w:val="single"/>
              </w:rPr>
              <w:t>h + 2h</w:t>
            </w:r>
          </w:p>
          <w:p w14:paraId="20481069" w14:textId="77777777" w:rsidR="009A5FE8" w:rsidRPr="00363102" w:rsidRDefault="009A5FE8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9304D4D" w14:textId="77777777" w:rsidR="009A5FE8" w:rsidRDefault="009A5FE8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13A17E4" w14:textId="02B5B67F" w:rsidR="00832CCC" w:rsidRPr="00363102" w:rsidRDefault="00832CCC" w:rsidP="003333D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4h</w:t>
            </w:r>
          </w:p>
          <w:p w14:paraId="1026C8D5" w14:textId="77777777" w:rsidR="009A5FE8" w:rsidRDefault="009A5FE8" w:rsidP="009B539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AF34AAE" w14:textId="77777777" w:rsidR="00832CCC" w:rsidRDefault="00832CCC" w:rsidP="009B539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284C1A4" w14:textId="77777777" w:rsidR="00832CCC" w:rsidRDefault="00832CCC" w:rsidP="009B539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A056E8B" w14:textId="77777777" w:rsidR="00832CCC" w:rsidRDefault="00832CCC" w:rsidP="009B539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D6EACA8" w14:textId="77777777" w:rsidR="00832CCC" w:rsidRDefault="00832CCC" w:rsidP="009B539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9E25A8F" w14:textId="77777777" w:rsidR="00832CCC" w:rsidRDefault="00832CCC" w:rsidP="009B539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14474DE" w14:textId="77777777" w:rsidR="00832CCC" w:rsidRDefault="00832CCC" w:rsidP="00832CC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4h</w:t>
            </w:r>
          </w:p>
          <w:p w14:paraId="4A44433D" w14:textId="77777777" w:rsidR="00832CCC" w:rsidRDefault="00832CCC" w:rsidP="00832CC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7D445CA" w14:textId="77777777" w:rsidR="00832CCC" w:rsidRDefault="00832CCC" w:rsidP="00832CC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5862CEC" w14:textId="77777777" w:rsidR="00832CCC" w:rsidRDefault="00832CCC" w:rsidP="00832CC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7765211" w14:textId="77777777" w:rsidR="00832CCC" w:rsidRDefault="00832CCC" w:rsidP="00832CC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1374B70" w14:textId="77777777" w:rsidR="00832CCC" w:rsidRDefault="00832CCC" w:rsidP="00832CC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09F1FD1" w14:textId="01F707EF" w:rsidR="00832CCC" w:rsidRDefault="00832CCC" w:rsidP="00832CC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2h</w:t>
            </w:r>
          </w:p>
          <w:p w14:paraId="3475A056" w14:textId="77777777" w:rsidR="00832CCC" w:rsidRPr="00832CCC" w:rsidRDefault="00832CCC" w:rsidP="00832CC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CF8058E" w14:textId="1F94E0E8" w:rsidR="00832CCC" w:rsidRDefault="00832CCC" w:rsidP="00832CC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208F72C" w14:textId="38589F60" w:rsidR="00832CCC" w:rsidRDefault="00832CCC" w:rsidP="00832CC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DBE7A0A" w14:textId="77777777" w:rsidR="001505E8" w:rsidRDefault="001505E8" w:rsidP="00832CC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F5C8329" w14:textId="77777777" w:rsidR="001505E8" w:rsidRDefault="001505E8" w:rsidP="00832CC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AE6F6A6" w14:textId="77777777" w:rsidR="00832CCC" w:rsidRDefault="00832CCC" w:rsidP="001505E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1h</w:t>
            </w:r>
          </w:p>
          <w:p w14:paraId="499110CD" w14:textId="77777777" w:rsidR="001505E8" w:rsidRDefault="001505E8" w:rsidP="001505E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D3E61C9" w14:textId="77777777" w:rsidR="001505E8" w:rsidRDefault="001505E8" w:rsidP="001505E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D3A49A4" w14:textId="77777777" w:rsidR="001505E8" w:rsidRDefault="001505E8" w:rsidP="001505E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027E875" w14:textId="77777777" w:rsidR="001505E8" w:rsidRDefault="001505E8" w:rsidP="001505E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7E3F317" w14:textId="77777777" w:rsidR="001505E8" w:rsidRDefault="001505E8" w:rsidP="001505E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1h</w:t>
            </w:r>
          </w:p>
          <w:p w14:paraId="6EF19032" w14:textId="77777777" w:rsidR="001505E8" w:rsidRDefault="001505E8" w:rsidP="001505E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D84D9B5" w14:textId="6871C58A" w:rsidR="001505E8" w:rsidRPr="001505E8" w:rsidRDefault="001505E8" w:rsidP="001505E8">
            <w:pPr>
              <w:jc w:val="center"/>
              <w:rPr>
                <w:rFonts w:asciiTheme="majorHAnsi" w:hAnsiTheme="majorHAnsi"/>
                <w:sz w:val="22"/>
                <w:szCs w:val="22"/>
                <w:u w:val="single"/>
              </w:rPr>
            </w:pPr>
            <w:r w:rsidRPr="001505E8">
              <w:rPr>
                <w:rFonts w:asciiTheme="majorHAnsi" w:hAnsiTheme="majorHAnsi"/>
                <w:sz w:val="22"/>
                <w:szCs w:val="22"/>
                <w:u w:val="single"/>
              </w:rPr>
              <w:t>10h = 2h</w:t>
            </w:r>
          </w:p>
        </w:tc>
      </w:tr>
    </w:tbl>
    <w:p w14:paraId="341CBC3F" w14:textId="1AB8578A" w:rsidR="00C5250D" w:rsidRPr="00C5250D" w:rsidRDefault="003333DB" w:rsidP="00E47C3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br w:type="textWrapping" w:clear="all"/>
      </w:r>
    </w:p>
    <w:p w14:paraId="4D6E9048" w14:textId="77777777" w:rsidR="00C5250D" w:rsidRPr="00C5250D" w:rsidRDefault="00C5250D" w:rsidP="00BE0A65">
      <w:pPr>
        <w:jc w:val="center"/>
        <w:rPr>
          <w:rFonts w:asciiTheme="majorHAnsi" w:hAnsiTheme="majorHAnsi"/>
          <w:b/>
        </w:rPr>
      </w:pPr>
    </w:p>
    <w:p w14:paraId="25A1FA5E" w14:textId="77777777" w:rsidR="00C5250D" w:rsidRPr="00C5250D" w:rsidRDefault="00C5250D" w:rsidP="00BE0A65">
      <w:pPr>
        <w:jc w:val="center"/>
        <w:rPr>
          <w:rFonts w:asciiTheme="majorHAnsi" w:hAnsiTheme="majorHAnsi"/>
          <w:b/>
        </w:rPr>
      </w:pPr>
    </w:p>
    <w:p w14:paraId="520EA451" w14:textId="77777777" w:rsidR="00C5250D" w:rsidRPr="00C5250D" w:rsidRDefault="00C5250D" w:rsidP="00BE0A65">
      <w:pPr>
        <w:jc w:val="center"/>
        <w:rPr>
          <w:rFonts w:asciiTheme="majorHAnsi" w:hAnsiTheme="majorHAnsi"/>
          <w:b/>
        </w:rPr>
      </w:pPr>
    </w:p>
    <w:p w14:paraId="16C28BCC" w14:textId="77777777" w:rsidR="00C5250D" w:rsidRPr="00C5250D" w:rsidRDefault="00C5250D" w:rsidP="00BE0A65">
      <w:pPr>
        <w:jc w:val="center"/>
        <w:rPr>
          <w:rFonts w:asciiTheme="majorHAnsi" w:hAnsiTheme="majorHAnsi"/>
          <w:b/>
        </w:rPr>
      </w:pPr>
    </w:p>
    <w:p w14:paraId="15C3D128" w14:textId="77777777" w:rsidR="003333DB" w:rsidRDefault="003333DB" w:rsidP="003333DB">
      <w:pPr>
        <w:rPr>
          <w:rFonts w:asciiTheme="majorHAnsi" w:hAnsiTheme="majorHAnsi"/>
          <w:b/>
        </w:rPr>
        <w:sectPr w:rsidR="003333DB" w:rsidSect="00C5250D">
          <w:headerReference w:type="default" r:id="rId8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3465D4A6" w14:textId="77777777" w:rsidR="00C5250D" w:rsidRPr="00C5250D" w:rsidRDefault="00C5250D" w:rsidP="003333DB">
      <w:pPr>
        <w:rPr>
          <w:rFonts w:asciiTheme="majorHAnsi" w:hAnsiTheme="majorHAnsi"/>
          <w:b/>
        </w:rPr>
      </w:pPr>
    </w:p>
    <w:sectPr w:rsidR="00C5250D" w:rsidRPr="00C5250D" w:rsidSect="003333DB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913A7" w14:textId="77777777" w:rsidR="00B622CC" w:rsidRDefault="00B622CC" w:rsidP="00C5250D">
      <w:r>
        <w:separator/>
      </w:r>
    </w:p>
  </w:endnote>
  <w:endnote w:type="continuationSeparator" w:id="0">
    <w:p w14:paraId="4139B902" w14:textId="77777777" w:rsidR="00B622CC" w:rsidRDefault="00B622CC" w:rsidP="00C5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62D84" w14:textId="77777777" w:rsidR="00B622CC" w:rsidRDefault="00B622CC" w:rsidP="00C5250D">
      <w:r>
        <w:separator/>
      </w:r>
    </w:p>
  </w:footnote>
  <w:footnote w:type="continuationSeparator" w:id="0">
    <w:p w14:paraId="6F1AE914" w14:textId="77777777" w:rsidR="00B622CC" w:rsidRDefault="00B622CC" w:rsidP="00C52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0EE2B" w14:textId="09059DED" w:rsidR="00410C01" w:rsidRPr="00C5250D" w:rsidRDefault="00410C01" w:rsidP="003333DB">
    <w:pPr>
      <w:pStyle w:val="En-tte"/>
      <w:rPr>
        <w:rFonts w:asciiTheme="majorHAnsi" w:hAnsiTheme="majorHAnsi"/>
        <w:sz w:val="22"/>
        <w:szCs w:val="22"/>
      </w:rPr>
    </w:pPr>
    <w:r w:rsidRPr="00C5250D">
      <w:rPr>
        <w:rFonts w:asciiTheme="majorHAnsi" w:hAnsiTheme="majorHAnsi"/>
        <w:sz w:val="22"/>
        <w:szCs w:val="22"/>
      </w:rPr>
      <w:tab/>
    </w:r>
    <w:r>
      <w:rPr>
        <w:rFonts w:asciiTheme="majorHAnsi" w:hAnsiTheme="majorHAnsi"/>
        <w:sz w:val="22"/>
        <w:szCs w:val="22"/>
      </w:rPr>
      <w:tab/>
    </w:r>
    <w:r w:rsidRPr="00C5250D">
      <w:rPr>
        <w:rFonts w:asciiTheme="majorHAnsi" w:hAnsiTheme="majorHAns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50B80"/>
    <w:multiLevelType w:val="hybridMultilevel"/>
    <w:tmpl w:val="86CEFC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F7D50"/>
    <w:multiLevelType w:val="hybridMultilevel"/>
    <w:tmpl w:val="3F6C85EE"/>
    <w:lvl w:ilvl="0" w:tplc="A4D62AE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9C"/>
    <w:rsid w:val="00005D5E"/>
    <w:rsid w:val="0007198A"/>
    <w:rsid w:val="000A3C6B"/>
    <w:rsid w:val="000B0A44"/>
    <w:rsid w:val="000D506F"/>
    <w:rsid w:val="00115574"/>
    <w:rsid w:val="00116D20"/>
    <w:rsid w:val="001505E8"/>
    <w:rsid w:val="00167841"/>
    <w:rsid w:val="001A29AA"/>
    <w:rsid w:val="001C25F8"/>
    <w:rsid w:val="001D1E0D"/>
    <w:rsid w:val="001E363F"/>
    <w:rsid w:val="001F0927"/>
    <w:rsid w:val="002169A5"/>
    <w:rsid w:val="00224458"/>
    <w:rsid w:val="00242E54"/>
    <w:rsid w:val="00275A36"/>
    <w:rsid w:val="00277AC2"/>
    <w:rsid w:val="002942B7"/>
    <w:rsid w:val="002B3439"/>
    <w:rsid w:val="002C53FB"/>
    <w:rsid w:val="002D6979"/>
    <w:rsid w:val="00325775"/>
    <w:rsid w:val="003333DB"/>
    <w:rsid w:val="00363102"/>
    <w:rsid w:val="003704B6"/>
    <w:rsid w:val="003B71E9"/>
    <w:rsid w:val="003E2528"/>
    <w:rsid w:val="003F1ACC"/>
    <w:rsid w:val="003F4F7B"/>
    <w:rsid w:val="00410C01"/>
    <w:rsid w:val="00461AC3"/>
    <w:rsid w:val="0047769A"/>
    <w:rsid w:val="004F21A7"/>
    <w:rsid w:val="005335ED"/>
    <w:rsid w:val="00550439"/>
    <w:rsid w:val="0058418B"/>
    <w:rsid w:val="005A529C"/>
    <w:rsid w:val="005D5076"/>
    <w:rsid w:val="00602C7C"/>
    <w:rsid w:val="00611BA0"/>
    <w:rsid w:val="00667683"/>
    <w:rsid w:val="0069089A"/>
    <w:rsid w:val="006B60D7"/>
    <w:rsid w:val="006C188C"/>
    <w:rsid w:val="006C4B8C"/>
    <w:rsid w:val="006E023F"/>
    <w:rsid w:val="006E3362"/>
    <w:rsid w:val="006E5436"/>
    <w:rsid w:val="00710ED5"/>
    <w:rsid w:val="00734FB5"/>
    <w:rsid w:val="007C11DB"/>
    <w:rsid w:val="00811FD3"/>
    <w:rsid w:val="00832CCC"/>
    <w:rsid w:val="0087035C"/>
    <w:rsid w:val="008706F1"/>
    <w:rsid w:val="008870F0"/>
    <w:rsid w:val="008956DC"/>
    <w:rsid w:val="008A4976"/>
    <w:rsid w:val="008B42D7"/>
    <w:rsid w:val="008E32FE"/>
    <w:rsid w:val="008F4819"/>
    <w:rsid w:val="00902C68"/>
    <w:rsid w:val="00904A46"/>
    <w:rsid w:val="0090561E"/>
    <w:rsid w:val="00906274"/>
    <w:rsid w:val="0094627B"/>
    <w:rsid w:val="009935F4"/>
    <w:rsid w:val="009A5FE8"/>
    <w:rsid w:val="009B5397"/>
    <w:rsid w:val="009D1E9E"/>
    <w:rsid w:val="00A22204"/>
    <w:rsid w:val="00A46710"/>
    <w:rsid w:val="00A73588"/>
    <w:rsid w:val="00A84B7F"/>
    <w:rsid w:val="00A90AEA"/>
    <w:rsid w:val="00A95B37"/>
    <w:rsid w:val="00A95CDA"/>
    <w:rsid w:val="00AB247A"/>
    <w:rsid w:val="00B20106"/>
    <w:rsid w:val="00B34D5F"/>
    <w:rsid w:val="00B622CC"/>
    <w:rsid w:val="00B625AE"/>
    <w:rsid w:val="00B670C6"/>
    <w:rsid w:val="00BA0EB1"/>
    <w:rsid w:val="00BB05A3"/>
    <w:rsid w:val="00BB7DD3"/>
    <w:rsid w:val="00BE0A65"/>
    <w:rsid w:val="00C3045C"/>
    <w:rsid w:val="00C5250D"/>
    <w:rsid w:val="00C652CD"/>
    <w:rsid w:val="00C85C88"/>
    <w:rsid w:val="00C93813"/>
    <w:rsid w:val="00CA0F0B"/>
    <w:rsid w:val="00CA291E"/>
    <w:rsid w:val="00CC22B1"/>
    <w:rsid w:val="00D215FB"/>
    <w:rsid w:val="00D662BC"/>
    <w:rsid w:val="00D80E05"/>
    <w:rsid w:val="00DB65BC"/>
    <w:rsid w:val="00DC7114"/>
    <w:rsid w:val="00DF6351"/>
    <w:rsid w:val="00E2629D"/>
    <w:rsid w:val="00E40481"/>
    <w:rsid w:val="00E47C36"/>
    <w:rsid w:val="00E67A86"/>
    <w:rsid w:val="00E93DBA"/>
    <w:rsid w:val="00EE0327"/>
    <w:rsid w:val="00EF1822"/>
    <w:rsid w:val="00F13892"/>
    <w:rsid w:val="00F1401F"/>
    <w:rsid w:val="00F21AE6"/>
    <w:rsid w:val="00F8122A"/>
    <w:rsid w:val="00FA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C43E2"/>
  <w14:defaultImageDpi w14:val="300"/>
  <w15:docId w15:val="{55E559D3-B967-4328-B7C6-51AD380B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5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525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250D"/>
  </w:style>
  <w:style w:type="paragraph" w:styleId="Pieddepage">
    <w:name w:val="footer"/>
    <w:basedOn w:val="Normal"/>
    <w:link w:val="PieddepageCar"/>
    <w:uiPriority w:val="99"/>
    <w:unhideWhenUsed/>
    <w:rsid w:val="00C525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250D"/>
  </w:style>
  <w:style w:type="character" w:styleId="Lienhypertexte">
    <w:name w:val="Hyperlink"/>
    <w:basedOn w:val="Policepardfaut"/>
    <w:uiPriority w:val="99"/>
    <w:unhideWhenUsed/>
    <w:rsid w:val="00C5250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5250D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706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7A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8A77FD-DB8D-4953-9AEC-2323C86C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Teissier</dc:creator>
  <cp:keywords/>
  <dc:description/>
  <cp:lastModifiedBy>Annie De Nicola</cp:lastModifiedBy>
  <cp:revision>2</cp:revision>
  <cp:lastPrinted>2018-09-04T15:11:00Z</cp:lastPrinted>
  <dcterms:created xsi:type="dcterms:W3CDTF">2018-09-04T15:18:00Z</dcterms:created>
  <dcterms:modified xsi:type="dcterms:W3CDTF">2018-09-04T15:18:00Z</dcterms:modified>
</cp:coreProperties>
</file>